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0" w:line="240" w:lineRule="auto"/>
        <w:rPr>
          <w:rFonts w:asciiTheme="minorHAnsi" w:hAnsiTheme="minorHAnsi" w:cstheme="minorHAnsi"/>
        </w:rPr>
      </w:pPr>
    </w:p>
    <w:p>
      <w:pPr>
        <w:spacing w:after="0" w:line="240" w:lineRule="auto"/>
        <w:jc w:val="center"/>
        <w:rPr>
          <w:rFonts w:asciiTheme="minorHAnsi" w:hAnsiTheme="minorHAnsi" w:cstheme="minorHAnsi"/>
          <w:b/>
          <w:bCs/>
        </w:rPr>
      </w:pPr>
      <w:r>
        <w:rPr>
          <w:rFonts w:asciiTheme="minorHAnsi" w:hAnsiTheme="minorHAnsi" w:cstheme="minorHAnsi"/>
          <w:b/>
          <w:bCs/>
        </w:rPr>
        <w:t>PERATURAN PERMARKAHAN PERCUBAAN SPM 2023</w:t>
      </w:r>
    </w:p>
    <w:p>
      <w:pPr>
        <w:spacing w:after="0" w:line="240" w:lineRule="auto"/>
        <w:jc w:val="center"/>
        <w:rPr>
          <w:rFonts w:asciiTheme="minorHAnsi" w:hAnsiTheme="minorHAnsi" w:cstheme="minorHAnsi"/>
        </w:rPr>
      </w:pPr>
    </w:p>
    <w:tbl>
      <w:tblPr>
        <w:tblStyle w:val="3"/>
        <w:tblW w:w="1043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60"/>
        <w:gridCol w:w="8820"/>
        <w:gridCol w:w="105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Header/>
        </w:trPr>
        <w:tc>
          <w:tcPr>
            <w:tcW w:w="560" w:type="dxa"/>
          </w:tcPr>
          <w:p>
            <w:pPr>
              <w:spacing w:after="0" w:line="240" w:lineRule="auto"/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No.</w:t>
            </w:r>
          </w:p>
        </w:tc>
        <w:tc>
          <w:tcPr>
            <w:tcW w:w="8820" w:type="dxa"/>
          </w:tcPr>
          <w:p>
            <w:pPr>
              <w:spacing w:after="0" w:line="240" w:lineRule="auto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Skema</w:t>
            </w:r>
          </w:p>
        </w:tc>
        <w:tc>
          <w:tcPr>
            <w:tcW w:w="1055" w:type="dxa"/>
          </w:tcPr>
          <w:p>
            <w:pPr>
              <w:spacing w:after="0" w:line="240" w:lineRule="auto"/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Catatan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0" w:type="dxa"/>
          </w:tcPr>
          <w:p>
            <w:pPr>
              <w:spacing w:after="0" w:line="240" w:lineRule="auto"/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1</w:t>
            </w:r>
          </w:p>
        </w:tc>
        <w:tc>
          <w:tcPr>
            <w:tcW w:w="8820" w:type="dxa"/>
          </w:tcPr>
          <w:p>
            <w:pPr>
              <w:pStyle w:val="8"/>
              <w:numPr>
                <w:ilvl w:val="0"/>
                <w:numId w:val="1"/>
              </w:numPr>
              <w:spacing w:after="0" w:line="240" w:lineRule="auto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Tanah pasir</w:t>
            </w:r>
          </w:p>
          <w:p>
            <w:pPr>
              <w:pStyle w:val="8"/>
              <w:numPr>
                <w:ilvl w:val="0"/>
                <w:numId w:val="1"/>
              </w:numPr>
              <w:spacing w:after="0" w:line="240" w:lineRule="auto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Tanah loam</w:t>
            </w:r>
          </w:p>
          <w:p>
            <w:pPr>
              <w:pStyle w:val="8"/>
              <w:numPr>
                <w:ilvl w:val="0"/>
                <w:numId w:val="1"/>
              </w:numPr>
              <w:spacing w:after="0" w:line="240" w:lineRule="auto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 xml:space="preserve">Tanah liat </w:t>
            </w:r>
          </w:p>
        </w:tc>
        <w:tc>
          <w:tcPr>
            <w:tcW w:w="1055" w:type="dxa"/>
          </w:tcPr>
          <w:p>
            <w:pPr>
              <w:spacing w:after="0" w:line="240" w:lineRule="auto"/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1M</w:t>
            </w:r>
          </w:p>
          <w:p>
            <w:pPr>
              <w:spacing w:after="0" w:line="240" w:lineRule="auto"/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1M</w:t>
            </w:r>
          </w:p>
          <w:p>
            <w:pPr>
              <w:spacing w:after="0" w:line="240" w:lineRule="auto"/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1M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0" w:type="dxa"/>
          </w:tcPr>
          <w:p>
            <w:pPr>
              <w:spacing w:after="0" w:line="240" w:lineRule="auto"/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2</w:t>
            </w:r>
          </w:p>
        </w:tc>
        <w:tc>
          <w:tcPr>
            <w:tcW w:w="8820" w:type="dxa"/>
          </w:tcPr>
          <w:p>
            <w:pPr>
              <w:pStyle w:val="8"/>
              <w:numPr>
                <w:ilvl w:val="0"/>
                <w:numId w:val="2"/>
              </w:numPr>
              <w:spacing w:after="0" w:line="240" w:lineRule="auto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Baja kimia</w:t>
            </w:r>
          </w:p>
          <w:p>
            <w:pPr>
              <w:pStyle w:val="8"/>
              <w:numPr>
                <w:ilvl w:val="0"/>
                <w:numId w:val="2"/>
              </w:numPr>
              <w:spacing w:after="0" w:line="240" w:lineRule="auto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Sisa ladang/ sisa pertanian</w:t>
            </w:r>
          </w:p>
        </w:tc>
        <w:tc>
          <w:tcPr>
            <w:tcW w:w="1055" w:type="dxa"/>
          </w:tcPr>
          <w:p>
            <w:pPr>
              <w:spacing w:after="0" w:line="240" w:lineRule="auto"/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1M</w:t>
            </w:r>
          </w:p>
          <w:p>
            <w:pPr>
              <w:spacing w:after="0" w:line="240" w:lineRule="auto"/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1M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0" w:type="dxa"/>
          </w:tcPr>
          <w:p>
            <w:pPr>
              <w:spacing w:after="0" w:line="240" w:lineRule="auto"/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3</w:t>
            </w:r>
          </w:p>
        </w:tc>
        <w:tc>
          <w:tcPr>
            <w:tcW w:w="8820" w:type="dxa"/>
          </w:tcPr>
          <w:p>
            <w:pPr>
              <w:pStyle w:val="8"/>
              <w:numPr>
                <w:ilvl w:val="0"/>
                <w:numId w:val="3"/>
              </w:numPr>
              <w:spacing w:after="0" w:line="240" w:lineRule="auto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Potong kecil buah</w:t>
            </w:r>
          </w:p>
          <w:p>
            <w:pPr>
              <w:pStyle w:val="8"/>
              <w:numPr>
                <w:ilvl w:val="0"/>
                <w:numId w:val="3"/>
              </w:numPr>
              <w:spacing w:after="0" w:line="240" w:lineRule="auto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Masukkan campuran buah dan gula merah dalam bekas</w:t>
            </w:r>
          </w:p>
          <w:p>
            <w:pPr>
              <w:pStyle w:val="8"/>
              <w:numPr>
                <w:ilvl w:val="0"/>
                <w:numId w:val="3"/>
              </w:numPr>
              <w:spacing w:after="0" w:line="240" w:lineRule="auto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Ikat bekas guna gelang getah</w:t>
            </w:r>
          </w:p>
        </w:tc>
        <w:tc>
          <w:tcPr>
            <w:tcW w:w="1055" w:type="dxa"/>
          </w:tcPr>
          <w:p>
            <w:pPr>
              <w:spacing w:after="0" w:line="240" w:lineRule="auto"/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1M</w:t>
            </w:r>
          </w:p>
          <w:p>
            <w:pPr>
              <w:spacing w:after="0" w:line="240" w:lineRule="auto"/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1M</w:t>
            </w:r>
          </w:p>
          <w:p>
            <w:pPr>
              <w:spacing w:after="0" w:line="240" w:lineRule="auto"/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1M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0" w:type="dxa"/>
          </w:tcPr>
          <w:p>
            <w:pPr>
              <w:spacing w:after="0" w:line="240" w:lineRule="auto"/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4</w:t>
            </w:r>
          </w:p>
        </w:tc>
        <w:tc>
          <w:tcPr>
            <w:tcW w:w="8820" w:type="dxa"/>
          </w:tcPr>
          <w:p>
            <w:pPr>
              <w:pStyle w:val="8"/>
              <w:spacing w:after="0" w:line="240" w:lineRule="auto"/>
              <w:ind w:left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Ai) dua lapis</w:t>
            </w:r>
          </w:p>
          <w:p>
            <w:pPr>
              <w:pStyle w:val="8"/>
              <w:spacing w:after="0" w:line="240" w:lineRule="auto"/>
              <w:ind w:left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Bi) pisang sesikat</w:t>
            </w:r>
          </w:p>
        </w:tc>
        <w:tc>
          <w:tcPr>
            <w:tcW w:w="1055" w:type="dxa"/>
          </w:tcPr>
          <w:p>
            <w:pPr>
              <w:spacing w:after="0" w:line="240" w:lineRule="auto"/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1M</w:t>
            </w:r>
          </w:p>
          <w:p>
            <w:pPr>
              <w:spacing w:after="0" w:line="240" w:lineRule="auto"/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1M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0" w:type="dxa"/>
          </w:tcPr>
          <w:p>
            <w:pPr>
              <w:spacing w:after="0" w:line="240" w:lineRule="auto"/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5</w:t>
            </w:r>
          </w:p>
        </w:tc>
        <w:tc>
          <w:tcPr>
            <w:tcW w:w="8820" w:type="dxa"/>
          </w:tcPr>
          <w:p>
            <w:pPr>
              <w:pStyle w:val="8"/>
              <w:numPr>
                <w:ilvl w:val="0"/>
                <w:numId w:val="4"/>
              </w:numPr>
              <w:spacing w:after="0" w:line="240" w:lineRule="auto"/>
              <w:ind w:left="71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Jenis hasil ternakan</w:t>
            </w:r>
          </w:p>
          <w:p>
            <w:pPr>
              <w:pStyle w:val="8"/>
              <w:numPr>
                <w:ilvl w:val="0"/>
                <w:numId w:val="4"/>
              </w:numPr>
              <w:spacing w:after="0" w:line="240" w:lineRule="auto"/>
              <w:ind w:left="71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Bilangan ternakan</w:t>
            </w:r>
          </w:p>
        </w:tc>
        <w:tc>
          <w:tcPr>
            <w:tcW w:w="1055" w:type="dxa"/>
          </w:tcPr>
          <w:p>
            <w:pPr>
              <w:spacing w:after="0" w:line="240" w:lineRule="auto"/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1M</w:t>
            </w:r>
          </w:p>
          <w:p>
            <w:pPr>
              <w:spacing w:after="0" w:line="240" w:lineRule="auto"/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1M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0" w:type="dxa"/>
          </w:tcPr>
          <w:p>
            <w:pPr>
              <w:spacing w:after="0" w:line="240" w:lineRule="auto"/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6</w:t>
            </w:r>
          </w:p>
        </w:tc>
        <w:tc>
          <w:tcPr>
            <w:tcW w:w="8820" w:type="dxa"/>
          </w:tcPr>
          <w:p>
            <w:pPr>
              <w:pStyle w:val="8"/>
              <w:numPr>
                <w:ilvl w:val="0"/>
                <w:numId w:val="5"/>
              </w:numPr>
              <w:spacing w:after="0" w:line="240" w:lineRule="auto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35- 42 hari</w:t>
            </w:r>
          </w:p>
          <w:p>
            <w:pPr>
              <w:pStyle w:val="8"/>
              <w:numPr>
                <w:ilvl w:val="0"/>
                <w:numId w:val="5"/>
              </w:numPr>
              <w:spacing w:after="0" w:line="240" w:lineRule="auto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 xml:space="preserve"> </w:t>
            </w:r>
            <w:r>
              <w:rPr>
                <w:rFonts w:asciiTheme="minorHAnsi" w:hAnsiTheme="minorHAnsi" w:cstheme="minorHAnsi"/>
                <w:lang w:val="en-US"/>
              </w:rPr>
              <w:t>Serbuk halus</w:t>
            </w:r>
          </w:p>
          <w:p>
            <w:pPr>
              <w:pStyle w:val="8"/>
              <w:numPr>
                <w:ilvl w:val="0"/>
                <w:numId w:val="5"/>
              </w:numPr>
              <w:spacing w:after="0" w:line="240" w:lineRule="auto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makanan penamat</w:t>
            </w:r>
          </w:p>
        </w:tc>
        <w:tc>
          <w:tcPr>
            <w:tcW w:w="1055" w:type="dxa"/>
          </w:tcPr>
          <w:p>
            <w:pPr>
              <w:spacing w:after="0" w:line="240" w:lineRule="auto"/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1M</w:t>
            </w:r>
          </w:p>
          <w:p>
            <w:pPr>
              <w:spacing w:after="0" w:line="240" w:lineRule="auto"/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1M</w:t>
            </w:r>
          </w:p>
          <w:p>
            <w:pPr>
              <w:spacing w:after="0" w:line="240" w:lineRule="auto"/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1M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0" w:type="dxa"/>
          </w:tcPr>
          <w:p>
            <w:pPr>
              <w:spacing w:after="0" w:line="240" w:lineRule="auto"/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7</w:t>
            </w:r>
          </w:p>
        </w:tc>
        <w:tc>
          <w:tcPr>
            <w:tcW w:w="8820" w:type="dxa"/>
          </w:tcPr>
          <w:p>
            <w:pPr>
              <w:pStyle w:val="8"/>
              <w:spacing w:after="0" w:line="240" w:lineRule="auto"/>
              <w:ind w:left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A : Pemborong</w:t>
            </w:r>
          </w:p>
          <w:p>
            <w:pPr>
              <w:pStyle w:val="8"/>
              <w:spacing w:after="0" w:line="240" w:lineRule="auto"/>
              <w:ind w:left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B:Pengguna</w:t>
            </w:r>
          </w:p>
        </w:tc>
        <w:tc>
          <w:tcPr>
            <w:tcW w:w="1055" w:type="dxa"/>
          </w:tcPr>
          <w:p>
            <w:pPr>
              <w:spacing w:after="0" w:line="240" w:lineRule="auto"/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1M</w:t>
            </w:r>
          </w:p>
          <w:p>
            <w:pPr>
              <w:spacing w:after="0" w:line="240" w:lineRule="auto"/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1M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0" w:type="dxa"/>
          </w:tcPr>
          <w:p>
            <w:pPr>
              <w:spacing w:after="0" w:line="240" w:lineRule="auto"/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8</w:t>
            </w:r>
          </w:p>
        </w:tc>
        <w:tc>
          <w:tcPr>
            <w:tcW w:w="8820" w:type="dxa"/>
          </w:tcPr>
          <w:p>
            <w:pPr>
              <w:pStyle w:val="8"/>
              <w:spacing w:after="0" w:line="240" w:lineRule="auto"/>
              <w:ind w:left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 xml:space="preserve">NPM=  </w:t>
            </w:r>
            <w:r>
              <w:rPr>
                <w:rFonts w:asciiTheme="minorHAnsi" w:hAnsiTheme="minorHAnsi" w:cstheme="minorHAnsi"/>
                <w:u w:val="single"/>
              </w:rPr>
              <w:t xml:space="preserve">3200 g  </w:t>
            </w:r>
            <w:r>
              <w:rPr>
                <w:rFonts w:asciiTheme="minorHAnsi" w:hAnsiTheme="minorHAnsi" w:cstheme="minorHAnsi"/>
              </w:rPr>
              <w:t xml:space="preserve">      </w:t>
            </w:r>
          </w:p>
          <w:p>
            <w:pPr>
              <w:pStyle w:val="8"/>
              <w:spacing w:after="0" w:line="240" w:lineRule="auto"/>
              <w:ind w:left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 xml:space="preserve">            1840 g</w:t>
            </w:r>
          </w:p>
          <w:p>
            <w:pPr>
              <w:pStyle w:val="8"/>
              <w:spacing w:after="0" w:line="240" w:lineRule="auto"/>
              <w:ind w:left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 xml:space="preserve">        = 1.74  </w:t>
            </w:r>
          </w:p>
        </w:tc>
        <w:tc>
          <w:tcPr>
            <w:tcW w:w="1055" w:type="dxa"/>
          </w:tcPr>
          <w:p>
            <w:pPr>
              <w:spacing w:after="0" w:line="240" w:lineRule="auto"/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1M</w:t>
            </w:r>
          </w:p>
          <w:p>
            <w:pPr>
              <w:spacing w:after="0" w:line="240" w:lineRule="auto"/>
              <w:jc w:val="center"/>
              <w:rPr>
                <w:rFonts w:asciiTheme="minorHAnsi" w:hAnsiTheme="minorHAnsi" w:cstheme="minorHAnsi"/>
              </w:rPr>
            </w:pPr>
          </w:p>
          <w:p>
            <w:pPr>
              <w:spacing w:after="0" w:line="240" w:lineRule="auto"/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1M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0" w:type="dxa"/>
          </w:tcPr>
          <w:p>
            <w:pPr>
              <w:spacing w:after="0" w:line="240" w:lineRule="auto"/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9</w:t>
            </w:r>
          </w:p>
        </w:tc>
        <w:tc>
          <w:tcPr>
            <w:tcW w:w="8820" w:type="dxa"/>
          </w:tcPr>
          <w:p>
            <w:pPr>
              <w:pStyle w:val="8"/>
              <w:spacing w:after="0" w:line="240" w:lineRule="auto"/>
              <w:ind w:left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 xml:space="preserve">a.- Semakin tinggi keamatan cahaya, semakin tinggi kadar </w:t>
            </w:r>
          </w:p>
          <w:p>
            <w:pPr>
              <w:pStyle w:val="8"/>
              <w:spacing w:after="0" w:line="240" w:lineRule="auto"/>
              <w:ind w:left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 xml:space="preserve">    fotosintesis sehingga takat P </w:t>
            </w:r>
          </w:p>
          <w:p>
            <w:pPr>
              <w:pStyle w:val="8"/>
              <w:spacing w:after="0" w:line="240" w:lineRule="auto"/>
              <w:ind w:left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 xml:space="preserve">    - Selepas takat P, walaupun semakin tinggi keamatan cahaya, </w:t>
            </w:r>
          </w:p>
          <w:p>
            <w:pPr>
              <w:pStyle w:val="8"/>
              <w:spacing w:after="0" w:line="240" w:lineRule="auto"/>
              <w:ind w:left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 xml:space="preserve">    kadar  fotosintesis tetap sama / sekata / tidak meningkat </w:t>
            </w:r>
          </w:p>
          <w:p>
            <w:pPr>
              <w:pStyle w:val="8"/>
              <w:spacing w:after="0" w:line="240" w:lineRule="auto"/>
              <w:ind w:left="0"/>
              <w:rPr>
                <w:rFonts w:asciiTheme="minorHAnsi" w:hAnsiTheme="minorHAnsi" w:cstheme="minorHAnsi"/>
              </w:rPr>
            </w:pPr>
          </w:p>
          <w:p>
            <w:pPr>
              <w:spacing w:after="0" w:line="240" w:lineRule="auto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b. kadar fotosintesis bertambah atau meningkat</w:t>
            </w:r>
          </w:p>
        </w:tc>
        <w:tc>
          <w:tcPr>
            <w:tcW w:w="1055" w:type="dxa"/>
          </w:tcPr>
          <w:p>
            <w:pPr>
              <w:spacing w:after="0" w:line="240" w:lineRule="auto"/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1M</w:t>
            </w:r>
          </w:p>
          <w:p>
            <w:pPr>
              <w:spacing w:after="0" w:line="240" w:lineRule="auto"/>
              <w:jc w:val="center"/>
              <w:rPr>
                <w:rFonts w:asciiTheme="minorHAnsi" w:hAnsiTheme="minorHAnsi" w:cstheme="minorHAnsi"/>
              </w:rPr>
            </w:pPr>
          </w:p>
          <w:p>
            <w:pPr>
              <w:spacing w:after="0" w:line="240" w:lineRule="auto"/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1M</w:t>
            </w:r>
          </w:p>
          <w:p>
            <w:pPr>
              <w:spacing w:after="0" w:line="240" w:lineRule="auto"/>
              <w:jc w:val="center"/>
              <w:rPr>
                <w:rFonts w:asciiTheme="minorHAnsi" w:hAnsiTheme="minorHAnsi" w:cstheme="minorHAnsi"/>
              </w:rPr>
            </w:pPr>
          </w:p>
          <w:p>
            <w:pPr>
              <w:spacing w:after="0" w:line="240" w:lineRule="auto"/>
              <w:jc w:val="center"/>
              <w:rPr>
                <w:rFonts w:asciiTheme="minorHAnsi" w:hAnsiTheme="minorHAnsi" w:cstheme="minorHAnsi"/>
              </w:rPr>
            </w:pPr>
          </w:p>
          <w:p>
            <w:pPr>
              <w:spacing w:after="0" w:line="240" w:lineRule="auto"/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1M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0" w:type="dxa"/>
          </w:tcPr>
          <w:p>
            <w:pPr>
              <w:spacing w:after="0" w:line="240" w:lineRule="auto"/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10</w:t>
            </w:r>
          </w:p>
        </w:tc>
        <w:tc>
          <w:tcPr>
            <w:tcW w:w="8820" w:type="dxa"/>
          </w:tcPr>
          <w:p>
            <w:pPr>
              <w:spacing w:after="0" w:line="240" w:lineRule="auto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(i) Tanaman Bijirin</w:t>
            </w:r>
          </w:p>
          <w:p>
            <w:pPr>
              <w:spacing w:after="0" w:line="240" w:lineRule="auto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(ii) Padi</w:t>
            </w:r>
          </w:p>
          <w:p>
            <w:pPr>
              <w:pStyle w:val="8"/>
              <w:spacing w:after="0" w:line="240" w:lineRule="auto"/>
              <w:ind w:left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(iii) Kelapa sawit/ Lada hitam</w:t>
            </w:r>
          </w:p>
        </w:tc>
        <w:tc>
          <w:tcPr>
            <w:tcW w:w="1055" w:type="dxa"/>
          </w:tcPr>
          <w:p>
            <w:pPr>
              <w:spacing w:after="0" w:line="240" w:lineRule="auto"/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1m</w:t>
            </w:r>
          </w:p>
          <w:p>
            <w:pPr>
              <w:spacing w:after="0" w:line="240" w:lineRule="auto"/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1m</w:t>
            </w:r>
          </w:p>
          <w:p>
            <w:pPr>
              <w:spacing w:after="0" w:line="240" w:lineRule="auto"/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1m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0" w:type="dxa"/>
          </w:tcPr>
          <w:p>
            <w:pPr>
              <w:spacing w:after="0" w:line="240" w:lineRule="auto"/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11</w:t>
            </w:r>
          </w:p>
        </w:tc>
        <w:tc>
          <w:tcPr>
            <w:tcW w:w="8820" w:type="dxa"/>
          </w:tcPr>
          <w:p>
            <w:pPr>
              <w:spacing w:after="0" w:line="240" w:lineRule="auto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(i) Kalium</w:t>
            </w:r>
          </w:p>
          <w:p>
            <w:pPr>
              <w:spacing w:after="0" w:line="240" w:lineRule="auto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(ii) Nitrogen</w:t>
            </w:r>
          </w:p>
          <w:p>
            <w:pPr>
              <w:pStyle w:val="8"/>
              <w:spacing w:after="0" w:line="240" w:lineRule="auto"/>
              <w:ind w:left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(iii) Fosforus</w:t>
            </w:r>
          </w:p>
        </w:tc>
        <w:tc>
          <w:tcPr>
            <w:tcW w:w="1055" w:type="dxa"/>
          </w:tcPr>
          <w:p>
            <w:pPr>
              <w:spacing w:after="0" w:line="240" w:lineRule="auto"/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1m</w:t>
            </w:r>
          </w:p>
          <w:p>
            <w:pPr>
              <w:spacing w:after="0" w:line="240" w:lineRule="auto"/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1m</w:t>
            </w:r>
          </w:p>
          <w:p>
            <w:pPr>
              <w:spacing w:after="0" w:line="240" w:lineRule="auto"/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1m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0" w:type="dxa"/>
          </w:tcPr>
          <w:p>
            <w:pPr>
              <w:spacing w:after="0" w:line="240" w:lineRule="auto"/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12</w:t>
            </w:r>
          </w:p>
        </w:tc>
        <w:tc>
          <w:tcPr>
            <w:tcW w:w="8820" w:type="dxa"/>
          </w:tcPr>
          <w:p>
            <w:pPr>
              <w:spacing w:after="0" w:line="240" w:lineRule="auto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(i) kos tinggi peringkat awal</w:t>
            </w:r>
          </w:p>
          <w:p>
            <w:pPr>
              <w:spacing w:after="0" w:line="240" w:lineRule="auto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 xml:space="preserve">(ii) menggunakan tenaga buruh yang banyak </w:t>
            </w:r>
          </w:p>
          <w:p>
            <w:pPr>
              <w:pStyle w:val="8"/>
              <w:spacing w:after="0" w:line="240" w:lineRule="auto"/>
              <w:ind w:left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(iii) baja diberikan melalui sistem pengairan</w:t>
            </w:r>
          </w:p>
        </w:tc>
        <w:tc>
          <w:tcPr>
            <w:tcW w:w="1055" w:type="dxa"/>
          </w:tcPr>
          <w:p>
            <w:pPr>
              <w:spacing w:after="0" w:line="240" w:lineRule="auto"/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1m</w:t>
            </w:r>
          </w:p>
          <w:p>
            <w:pPr>
              <w:spacing w:after="0" w:line="240" w:lineRule="auto"/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1m</w:t>
            </w:r>
          </w:p>
          <w:p>
            <w:pPr>
              <w:spacing w:after="0" w:line="240" w:lineRule="auto"/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1m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0" w:type="dxa"/>
          </w:tcPr>
          <w:p>
            <w:pPr>
              <w:spacing w:after="0" w:line="240" w:lineRule="auto"/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13</w:t>
            </w:r>
          </w:p>
        </w:tc>
        <w:tc>
          <w:tcPr>
            <w:tcW w:w="8820" w:type="dxa"/>
          </w:tcPr>
          <w:p>
            <w:pPr>
              <w:pStyle w:val="8"/>
              <w:spacing w:after="0" w:line="240" w:lineRule="auto"/>
              <w:ind w:left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i)  baja pepejal diletakkan ke dalam alur yang telah dibuat dan dikambus semula.</w:t>
            </w:r>
          </w:p>
          <w:p>
            <w:pPr>
              <w:pStyle w:val="8"/>
              <w:spacing w:after="0" w:line="240" w:lineRule="auto"/>
              <w:ind w:left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ii) lubang-lubang poket digali sedalam 10-15cm di hujung kanopi,baja dimasukkan ke dalam poket dan dikambus semula.</w:t>
            </w:r>
          </w:p>
        </w:tc>
        <w:tc>
          <w:tcPr>
            <w:tcW w:w="1055" w:type="dxa"/>
          </w:tcPr>
          <w:p>
            <w:pPr>
              <w:spacing w:after="0" w:line="240" w:lineRule="auto"/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1m</w:t>
            </w:r>
          </w:p>
          <w:p>
            <w:pPr>
              <w:spacing w:after="0" w:line="240" w:lineRule="auto"/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1m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0" w:type="dxa"/>
          </w:tcPr>
          <w:p>
            <w:pPr>
              <w:spacing w:after="0" w:line="240" w:lineRule="auto"/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14</w:t>
            </w:r>
          </w:p>
        </w:tc>
        <w:tc>
          <w:tcPr>
            <w:tcW w:w="8820" w:type="dxa"/>
          </w:tcPr>
          <w:p>
            <w:pPr>
              <w:pStyle w:val="8"/>
              <w:spacing w:after="0" w:line="240" w:lineRule="auto"/>
              <w:ind w:left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i) aeroponik</w:t>
            </w:r>
          </w:p>
          <w:p>
            <w:pPr>
              <w:pStyle w:val="8"/>
              <w:spacing w:after="0" w:line="240" w:lineRule="auto"/>
              <w:ind w:left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ii) NFT (Nutrient film technique)</w:t>
            </w:r>
          </w:p>
        </w:tc>
        <w:tc>
          <w:tcPr>
            <w:tcW w:w="1055" w:type="dxa"/>
          </w:tcPr>
          <w:p>
            <w:pPr>
              <w:spacing w:after="0" w:line="240" w:lineRule="auto"/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1m</w:t>
            </w:r>
          </w:p>
          <w:p>
            <w:pPr>
              <w:spacing w:after="0" w:line="240" w:lineRule="auto"/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1m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0" w:type="dxa"/>
          </w:tcPr>
          <w:p>
            <w:pPr>
              <w:spacing w:after="0" w:line="240" w:lineRule="auto"/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15</w:t>
            </w:r>
          </w:p>
        </w:tc>
        <w:tc>
          <w:tcPr>
            <w:tcW w:w="8820" w:type="dxa"/>
          </w:tcPr>
          <w:p>
            <w:pPr>
              <w:pStyle w:val="8"/>
              <w:numPr>
                <w:ilvl w:val="0"/>
                <w:numId w:val="6"/>
              </w:numPr>
              <w:spacing w:after="0" w:line="240" w:lineRule="auto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 xml:space="preserve">Kawalan fizikal </w:t>
            </w:r>
          </w:p>
          <w:p>
            <w:pPr>
              <w:pStyle w:val="8"/>
              <w:numPr>
                <w:ilvl w:val="0"/>
                <w:numId w:val="6"/>
              </w:numPr>
              <w:spacing w:after="0" w:line="240" w:lineRule="auto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 xml:space="preserve">Kawalan kimia </w:t>
            </w:r>
          </w:p>
          <w:p>
            <w:pPr>
              <w:pStyle w:val="8"/>
              <w:numPr>
                <w:ilvl w:val="0"/>
                <w:numId w:val="6"/>
              </w:numPr>
              <w:spacing w:after="0" w:line="240" w:lineRule="auto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 xml:space="preserve">Kawalan biologi </w:t>
            </w:r>
          </w:p>
        </w:tc>
        <w:tc>
          <w:tcPr>
            <w:tcW w:w="1055" w:type="dxa"/>
          </w:tcPr>
          <w:p>
            <w:pPr>
              <w:spacing w:after="0" w:line="240" w:lineRule="auto"/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1m</w:t>
            </w:r>
          </w:p>
          <w:p>
            <w:pPr>
              <w:spacing w:after="0" w:line="240" w:lineRule="auto"/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1m</w:t>
            </w:r>
          </w:p>
          <w:p>
            <w:pPr>
              <w:spacing w:after="0" w:line="240" w:lineRule="auto"/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1m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0" w:type="dxa"/>
          </w:tcPr>
          <w:p>
            <w:pPr>
              <w:spacing w:after="0" w:line="240" w:lineRule="auto"/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16</w:t>
            </w:r>
          </w:p>
        </w:tc>
        <w:tc>
          <w:tcPr>
            <w:tcW w:w="8820" w:type="dxa"/>
          </w:tcPr>
          <w:p>
            <w:pPr>
              <w:numPr>
                <w:ilvl w:val="0"/>
                <w:numId w:val="7"/>
              </w:numPr>
              <w:spacing w:after="0" w:line="240" w:lineRule="auto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 xml:space="preserve">Potong tangkai </w:t>
            </w:r>
          </w:p>
          <w:p>
            <w:pPr>
              <w:numPr>
                <w:ilvl w:val="0"/>
                <w:numId w:val="7"/>
              </w:numPr>
              <w:spacing w:after="0" w:line="240" w:lineRule="auto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 xml:space="preserve">Leraikan biji buah </w:t>
            </w:r>
          </w:p>
          <w:p>
            <w:pPr>
              <w:numPr>
                <w:ilvl w:val="0"/>
                <w:numId w:val="7"/>
              </w:numPr>
              <w:spacing w:after="0" w:line="240" w:lineRule="auto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 xml:space="preserve">Bersihkan biji buah </w:t>
            </w:r>
          </w:p>
        </w:tc>
        <w:tc>
          <w:tcPr>
            <w:tcW w:w="1055" w:type="dxa"/>
          </w:tcPr>
          <w:p>
            <w:pPr>
              <w:spacing w:after="0" w:line="240" w:lineRule="auto"/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1m</w:t>
            </w:r>
          </w:p>
          <w:p>
            <w:pPr>
              <w:spacing w:after="0" w:line="240" w:lineRule="auto"/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1m</w:t>
            </w:r>
          </w:p>
          <w:p>
            <w:pPr>
              <w:spacing w:after="0" w:line="240" w:lineRule="auto"/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1m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0" w:type="dxa"/>
          </w:tcPr>
          <w:p>
            <w:pPr>
              <w:spacing w:after="0" w:line="240" w:lineRule="auto"/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17</w:t>
            </w:r>
          </w:p>
        </w:tc>
        <w:tc>
          <w:tcPr>
            <w:tcW w:w="8820" w:type="dxa"/>
          </w:tcPr>
          <w:p>
            <w:pPr>
              <w:numPr>
                <w:ilvl w:val="0"/>
                <w:numId w:val="8"/>
              </w:numPr>
              <w:spacing w:after="0" w:line="240" w:lineRule="auto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 xml:space="preserve">Fizikal </w:t>
            </w:r>
          </w:p>
          <w:p>
            <w:pPr>
              <w:numPr>
                <w:ilvl w:val="0"/>
                <w:numId w:val="8"/>
              </w:numPr>
              <w:spacing w:after="0" w:line="240" w:lineRule="auto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 xml:space="preserve">Kimia </w:t>
            </w:r>
          </w:p>
          <w:p>
            <w:pPr>
              <w:numPr>
                <w:ilvl w:val="0"/>
                <w:numId w:val="8"/>
              </w:numPr>
              <w:spacing w:after="0" w:line="240" w:lineRule="auto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 xml:space="preserve">Fisiologi </w:t>
            </w:r>
          </w:p>
        </w:tc>
        <w:tc>
          <w:tcPr>
            <w:tcW w:w="1055" w:type="dxa"/>
          </w:tcPr>
          <w:p>
            <w:pPr>
              <w:spacing w:after="0" w:line="240" w:lineRule="auto"/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1m</w:t>
            </w:r>
          </w:p>
          <w:p>
            <w:pPr>
              <w:spacing w:after="0" w:line="240" w:lineRule="auto"/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1m</w:t>
            </w:r>
          </w:p>
          <w:p>
            <w:pPr>
              <w:spacing w:after="0" w:line="240" w:lineRule="auto"/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1m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0" w:type="dxa"/>
          </w:tcPr>
          <w:p>
            <w:pPr>
              <w:spacing w:after="0" w:line="240" w:lineRule="auto"/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18</w:t>
            </w:r>
          </w:p>
        </w:tc>
        <w:tc>
          <w:tcPr>
            <w:tcW w:w="8820" w:type="dxa"/>
          </w:tcPr>
          <w:p>
            <w:pPr>
              <w:pStyle w:val="8"/>
              <w:spacing w:after="0" w:line="240" w:lineRule="auto"/>
              <w:ind w:left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 xml:space="preserve">  a) Produk</w:t>
            </w:r>
          </w:p>
          <w:p>
            <w:pPr>
              <w:pStyle w:val="8"/>
              <w:spacing w:after="0" w:line="240" w:lineRule="auto"/>
              <w:ind w:left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b) sasaran pengguna</w:t>
            </w:r>
          </w:p>
          <w:p>
            <w:pPr>
              <w:pStyle w:val="8"/>
              <w:spacing w:after="0" w:line="240" w:lineRule="auto"/>
              <w:ind w:left="0"/>
              <w:rPr>
                <w:rFonts w:asciiTheme="minorHAnsi" w:hAnsiTheme="minorHAnsi" w:cstheme="minorHAnsi"/>
              </w:rPr>
            </w:pPr>
          </w:p>
        </w:tc>
        <w:tc>
          <w:tcPr>
            <w:tcW w:w="1055" w:type="dxa"/>
          </w:tcPr>
          <w:p>
            <w:pPr>
              <w:spacing w:after="0" w:line="240" w:lineRule="auto"/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1m</w:t>
            </w:r>
          </w:p>
          <w:p>
            <w:pPr>
              <w:spacing w:after="0" w:line="240" w:lineRule="auto"/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1m</w:t>
            </w:r>
          </w:p>
          <w:p>
            <w:pPr>
              <w:spacing w:after="0" w:line="240" w:lineRule="auto"/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1m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0" w:type="dxa"/>
          </w:tcPr>
          <w:p>
            <w:pPr>
              <w:spacing w:after="0" w:line="240" w:lineRule="auto"/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19</w:t>
            </w:r>
          </w:p>
        </w:tc>
        <w:tc>
          <w:tcPr>
            <w:tcW w:w="8820" w:type="dxa"/>
          </w:tcPr>
          <w:p>
            <w:pPr>
              <w:pStyle w:val="8"/>
              <w:spacing w:after="0" w:line="240" w:lineRule="auto"/>
              <w:ind w:left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 xml:space="preserve">ii. Memproses </w:t>
            </w:r>
          </w:p>
          <w:p>
            <w:pPr>
              <w:pStyle w:val="8"/>
              <w:spacing w:after="0" w:line="240" w:lineRule="auto"/>
              <w:ind w:left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 xml:space="preserve">iv. Menyimpan </w:t>
            </w:r>
          </w:p>
        </w:tc>
        <w:tc>
          <w:tcPr>
            <w:tcW w:w="1055" w:type="dxa"/>
          </w:tcPr>
          <w:p>
            <w:pPr>
              <w:spacing w:after="0" w:line="240" w:lineRule="auto"/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1m</w:t>
            </w:r>
          </w:p>
          <w:p>
            <w:pPr>
              <w:spacing w:after="0" w:line="240" w:lineRule="auto"/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1m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0" w:type="dxa"/>
          </w:tcPr>
          <w:p>
            <w:pPr>
              <w:spacing w:after="0" w:line="240" w:lineRule="auto"/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20</w:t>
            </w:r>
          </w:p>
        </w:tc>
        <w:tc>
          <w:tcPr>
            <w:tcW w:w="8820" w:type="dxa"/>
          </w:tcPr>
          <w:p>
            <w:pPr>
              <w:pStyle w:val="8"/>
              <w:spacing w:after="0" w:line="240" w:lineRule="auto"/>
              <w:ind w:left="0"/>
              <w:rPr>
                <w:rFonts w:asciiTheme="minorHAnsi" w:hAnsiTheme="minorHAnsi" w:cstheme="minorHAnsi"/>
                <w:u w:val="single"/>
              </w:rPr>
            </w:pPr>
            <w:r>
              <w:rPr>
                <w:rFonts w:asciiTheme="minorHAnsi" w:hAnsiTheme="minorHAnsi" w:cstheme="minorHAnsi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290830</wp:posOffset>
                      </wp:positionH>
                      <wp:positionV relativeFrom="paragraph">
                        <wp:posOffset>135255</wp:posOffset>
                      </wp:positionV>
                      <wp:extent cx="434340" cy="0"/>
                      <wp:effectExtent l="9525" t="13335" r="13335" b="5715"/>
                      <wp:wrapNone/>
                      <wp:docPr id="1903639141" name="Straight Arrow Connector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43434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</a:ln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Straight Arrow Connector 2" o:spid="_x0000_s1026" o:spt="32" type="#_x0000_t32" style="position:absolute;left:0pt;margin-left:22.9pt;margin-top:10.65pt;height:0pt;width:34.2pt;z-index:251659264;mso-width-relative:page;mso-height-relative:page;" filled="f" stroked="t" coordsize="21600,21600" o:gfxdata="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">
                      <v:fill on="f" focussize="0,0"/>
                      <v:stroke color="#000000" joinstyle="round"/>
                      <v:imagedata o:title=""/>
                      <o:lock v:ext="edit" aspectratio="f"/>
                    </v:shape>
                  </w:pict>
                </mc:Fallback>
              </mc:AlternateContent>
            </w:r>
            <w:r>
              <w:rPr>
                <w:rFonts w:asciiTheme="minorHAnsi" w:hAnsiTheme="minorHAnsi" w:cstheme="minorHAnsi"/>
              </w:rPr>
              <w:t>PM</w:t>
            </w:r>
            <w:r>
              <w:rPr>
                <w:rFonts w:asciiTheme="minorHAnsi" w:hAnsiTheme="minorHAnsi" w:cstheme="minorHAnsi"/>
                <w:u w:val="single"/>
              </w:rPr>
              <w:t xml:space="preserve">: </w:t>
            </w:r>
            <w:r>
              <w:rPr>
                <w:rFonts w:asciiTheme="minorHAnsi" w:hAnsiTheme="minorHAnsi" w:cstheme="minorHAnsi"/>
              </w:rPr>
              <w:t>6800  = 1.079</w:t>
            </w:r>
          </w:p>
          <w:p>
            <w:pPr>
              <w:pStyle w:val="8"/>
              <w:spacing w:after="0" w:line="240" w:lineRule="auto"/>
              <w:ind w:left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 xml:space="preserve">       6300 </w:t>
            </w:r>
          </w:p>
        </w:tc>
        <w:tc>
          <w:tcPr>
            <w:tcW w:w="1055" w:type="dxa"/>
          </w:tcPr>
          <w:p>
            <w:pPr>
              <w:spacing w:after="0" w:line="240" w:lineRule="auto"/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2m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0" w:type="dxa"/>
          </w:tcPr>
          <w:p>
            <w:pPr>
              <w:spacing w:after="0" w:line="240" w:lineRule="auto"/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8820" w:type="dxa"/>
          </w:tcPr>
          <w:p>
            <w:pPr>
              <w:pStyle w:val="8"/>
              <w:spacing w:after="0" w:line="240" w:lineRule="auto"/>
              <w:ind w:left="0"/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BAHAGIAN B</w:t>
            </w:r>
          </w:p>
        </w:tc>
        <w:tc>
          <w:tcPr>
            <w:tcW w:w="1055" w:type="dxa"/>
          </w:tcPr>
          <w:p>
            <w:pPr>
              <w:spacing w:after="0" w:line="240" w:lineRule="auto"/>
              <w:jc w:val="center"/>
              <w:rPr>
                <w:rFonts w:asciiTheme="minorHAnsi" w:hAnsiTheme="minorHAnsi" w:cstheme="minorHAnsi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0" w:type="dxa"/>
          </w:tcPr>
          <w:p>
            <w:pPr>
              <w:spacing w:after="0" w:line="240" w:lineRule="auto"/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1a</w:t>
            </w:r>
          </w:p>
          <w:p>
            <w:pPr>
              <w:spacing w:after="0" w:line="240" w:lineRule="auto"/>
              <w:jc w:val="center"/>
              <w:rPr>
                <w:rFonts w:asciiTheme="minorHAnsi" w:hAnsiTheme="minorHAnsi" w:cstheme="minorHAnsi"/>
              </w:rPr>
            </w:pPr>
          </w:p>
          <w:p>
            <w:pPr>
              <w:spacing w:after="0" w:line="240" w:lineRule="auto"/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B</w:t>
            </w:r>
          </w:p>
          <w:p>
            <w:pPr>
              <w:spacing w:after="0" w:line="240" w:lineRule="auto"/>
              <w:jc w:val="center"/>
              <w:rPr>
                <w:rFonts w:asciiTheme="minorHAnsi" w:hAnsiTheme="minorHAnsi" w:cstheme="minorHAnsi"/>
              </w:rPr>
            </w:pPr>
          </w:p>
          <w:p>
            <w:pPr>
              <w:spacing w:after="0" w:line="240" w:lineRule="auto"/>
              <w:jc w:val="center"/>
              <w:rPr>
                <w:rFonts w:asciiTheme="minorHAnsi" w:hAnsiTheme="minorHAnsi" w:cstheme="minorHAnsi"/>
              </w:rPr>
            </w:pPr>
          </w:p>
          <w:p>
            <w:pPr>
              <w:spacing w:after="0" w:line="240" w:lineRule="auto"/>
              <w:jc w:val="center"/>
              <w:rPr>
                <w:rFonts w:asciiTheme="minorHAnsi" w:hAnsiTheme="minorHAnsi" w:cstheme="minorHAnsi"/>
              </w:rPr>
            </w:pPr>
          </w:p>
          <w:p>
            <w:pPr>
              <w:spacing w:after="0" w:line="240" w:lineRule="auto"/>
              <w:jc w:val="center"/>
              <w:rPr>
                <w:rFonts w:asciiTheme="minorHAnsi" w:hAnsiTheme="minorHAnsi" w:cstheme="minorHAnsi"/>
              </w:rPr>
            </w:pPr>
          </w:p>
          <w:p>
            <w:pPr>
              <w:spacing w:after="0" w:line="240" w:lineRule="auto"/>
              <w:jc w:val="center"/>
              <w:rPr>
                <w:rFonts w:asciiTheme="minorHAnsi" w:hAnsiTheme="minorHAnsi" w:cstheme="minorHAnsi"/>
              </w:rPr>
            </w:pPr>
          </w:p>
          <w:p>
            <w:pPr>
              <w:spacing w:after="0" w:line="240" w:lineRule="auto"/>
              <w:jc w:val="center"/>
              <w:rPr>
                <w:rFonts w:asciiTheme="minorHAnsi" w:hAnsiTheme="minorHAnsi" w:cstheme="minorHAnsi"/>
              </w:rPr>
            </w:pPr>
          </w:p>
          <w:p>
            <w:pPr>
              <w:spacing w:after="0" w:line="240" w:lineRule="auto"/>
              <w:jc w:val="center"/>
              <w:rPr>
                <w:rFonts w:asciiTheme="minorHAnsi" w:hAnsiTheme="minorHAnsi" w:cstheme="minorHAnsi"/>
              </w:rPr>
            </w:pPr>
          </w:p>
          <w:p>
            <w:pPr>
              <w:spacing w:after="0" w:line="240" w:lineRule="auto"/>
              <w:jc w:val="center"/>
              <w:rPr>
                <w:rFonts w:asciiTheme="minorHAnsi" w:hAnsiTheme="minorHAnsi" w:cstheme="minorHAnsi"/>
              </w:rPr>
            </w:pPr>
          </w:p>
          <w:p>
            <w:pPr>
              <w:spacing w:after="0" w:line="240" w:lineRule="auto"/>
              <w:jc w:val="center"/>
              <w:rPr>
                <w:rFonts w:asciiTheme="minorHAnsi" w:hAnsiTheme="minorHAnsi" w:cstheme="minorHAnsi"/>
              </w:rPr>
            </w:pPr>
          </w:p>
          <w:p>
            <w:pPr>
              <w:spacing w:after="0" w:line="240" w:lineRule="auto"/>
              <w:jc w:val="center"/>
              <w:rPr>
                <w:rFonts w:asciiTheme="minorHAnsi" w:hAnsiTheme="minorHAnsi" w:cstheme="minorHAnsi"/>
              </w:rPr>
            </w:pPr>
          </w:p>
          <w:p>
            <w:pPr>
              <w:spacing w:after="0" w:line="240" w:lineRule="auto"/>
              <w:jc w:val="center"/>
              <w:rPr>
                <w:rFonts w:asciiTheme="minorHAnsi" w:hAnsiTheme="minorHAnsi" w:cstheme="minorHAnsi"/>
              </w:rPr>
            </w:pPr>
          </w:p>
          <w:p>
            <w:pPr>
              <w:spacing w:after="0" w:line="240" w:lineRule="auto"/>
              <w:jc w:val="center"/>
              <w:rPr>
                <w:rFonts w:asciiTheme="minorHAnsi" w:hAnsiTheme="minorHAnsi" w:cstheme="minorHAnsi"/>
              </w:rPr>
            </w:pPr>
          </w:p>
          <w:p>
            <w:pPr>
              <w:spacing w:after="0" w:line="240" w:lineRule="auto"/>
              <w:jc w:val="center"/>
              <w:rPr>
                <w:rFonts w:asciiTheme="minorHAnsi" w:hAnsiTheme="minorHAnsi" w:cstheme="minorHAnsi"/>
              </w:rPr>
            </w:pPr>
          </w:p>
          <w:p>
            <w:pPr>
              <w:spacing w:after="0" w:line="240" w:lineRule="auto"/>
              <w:jc w:val="center"/>
              <w:rPr>
                <w:rFonts w:asciiTheme="minorHAnsi" w:hAnsiTheme="minorHAnsi" w:cstheme="minorHAnsi"/>
              </w:rPr>
            </w:pPr>
          </w:p>
          <w:p>
            <w:pPr>
              <w:spacing w:after="0" w:line="240" w:lineRule="auto"/>
              <w:jc w:val="center"/>
              <w:rPr>
                <w:rFonts w:asciiTheme="minorHAnsi" w:hAnsiTheme="minorHAnsi" w:cstheme="minorHAnsi"/>
              </w:rPr>
            </w:pPr>
          </w:p>
          <w:p>
            <w:pPr>
              <w:spacing w:after="0" w:line="240" w:lineRule="auto"/>
              <w:jc w:val="center"/>
              <w:rPr>
                <w:rFonts w:asciiTheme="minorHAnsi" w:hAnsiTheme="minorHAnsi" w:cstheme="minorHAnsi"/>
              </w:rPr>
            </w:pPr>
          </w:p>
          <w:p>
            <w:pPr>
              <w:spacing w:after="0" w:line="240" w:lineRule="auto"/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c</w:t>
            </w:r>
          </w:p>
          <w:p>
            <w:pPr>
              <w:spacing w:after="0" w:line="240" w:lineRule="auto"/>
              <w:jc w:val="center"/>
              <w:rPr>
                <w:rFonts w:asciiTheme="minorHAnsi" w:hAnsiTheme="minorHAnsi" w:cstheme="minorHAnsi"/>
              </w:rPr>
            </w:pPr>
          </w:p>
          <w:p>
            <w:pPr>
              <w:spacing w:after="0" w:line="240" w:lineRule="auto"/>
              <w:jc w:val="center"/>
              <w:rPr>
                <w:rFonts w:asciiTheme="minorHAnsi" w:hAnsiTheme="minorHAnsi" w:cstheme="minorHAnsi"/>
              </w:rPr>
            </w:pPr>
          </w:p>
          <w:p>
            <w:pPr>
              <w:spacing w:after="0" w:line="240" w:lineRule="auto"/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8820" w:type="dxa"/>
          </w:tcPr>
          <w:p>
            <w:pPr>
              <w:pStyle w:val="8"/>
              <w:spacing w:after="0" w:line="240" w:lineRule="auto"/>
              <w:ind w:left="0"/>
              <w:rPr>
                <w:rFonts w:hint="default" w:asciiTheme="minorHAnsi" w:hAnsiTheme="minorHAnsi" w:cstheme="minorHAnsi"/>
                <w:lang w:val="en-US"/>
              </w:rPr>
            </w:pPr>
            <w:r>
              <w:rPr>
                <w:rFonts w:asciiTheme="minorHAnsi" w:hAnsiTheme="minorHAnsi" w:cstheme="minorHAnsi"/>
              </w:rPr>
              <w:t>Tanah Liat</w:t>
            </w:r>
            <w:r>
              <w:rPr>
                <w:rFonts w:asciiTheme="minorHAnsi" w:hAnsiTheme="minorHAnsi" w:cstheme="minorHAnsi"/>
              </w:rPr>
              <w:br w:type="textWrapping"/>
            </w:r>
            <w:r>
              <w:rPr>
                <w:rFonts w:asciiTheme="minorHAnsi" w:hAnsiTheme="minorHAnsi" w:cstheme="minorHAnsi"/>
              </w:rPr>
              <w:br w:type="textWrapping"/>
            </w:r>
            <w:r>
              <w:rPr>
                <w:rFonts w:hint="default" w:asciiTheme="minorHAnsi" w:hAnsiTheme="minorHAnsi" w:cstheme="minorHAnsi"/>
                <w:lang w:val="en-US"/>
              </w:rPr>
              <w:t xml:space="preserve">pilihan : </w:t>
            </w:r>
            <w:r>
              <w:rPr>
                <w:rFonts w:asciiTheme="minorHAnsi" w:hAnsiTheme="minorHAnsi" w:cstheme="minorHAnsi"/>
              </w:rPr>
              <w:t>Tanah loam</w:t>
            </w:r>
            <w:r>
              <w:rPr>
                <w:rFonts w:hint="default" w:asciiTheme="minorHAnsi" w:hAnsiTheme="minorHAnsi" w:cstheme="minorHAnsi"/>
                <w:lang w:val="en-US"/>
              </w:rPr>
              <w:t xml:space="preserve"> (A)</w:t>
            </w:r>
          </w:p>
          <w:p>
            <w:pPr>
              <w:pStyle w:val="8"/>
              <w:spacing w:after="0" w:line="240" w:lineRule="auto"/>
              <w:ind w:left="0"/>
              <w:rPr>
                <w:rFonts w:hint="default" w:asciiTheme="minorHAnsi" w:hAnsiTheme="minorHAnsi" w:cstheme="minorHAnsi"/>
                <w:lang w:val="en-US"/>
              </w:rPr>
            </w:pPr>
          </w:p>
          <w:tbl>
            <w:tblPr>
              <w:tblStyle w:val="7"/>
              <w:tblW w:w="0" w:type="auto"/>
              <w:tblInd w:w="0" w:type="dxa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Layout w:type="autofit"/>
              <w:tblCellMar>
                <w:left w:w="108" w:type="dxa"/>
                <w:right w:w="108" w:type="dxa"/>
              </w:tblCellMar>
            </w:tblPr>
            <w:tblGrid>
              <w:gridCol w:w="4297"/>
              <w:gridCol w:w="4297"/>
            </w:tblGrid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left w:w="108" w:type="dxa"/>
                  <w:right w:w="108" w:type="dxa"/>
                </w:tblCellMar>
              </w:tblPrEx>
              <w:tc>
                <w:tcPr>
                  <w:tcW w:w="4302" w:type="dxa"/>
                </w:tcPr>
                <w:p>
                  <w:pPr>
                    <w:pStyle w:val="8"/>
                    <w:spacing w:after="0" w:line="240" w:lineRule="auto"/>
                    <w:rPr>
                      <w:rFonts w:hint="default" w:asciiTheme="minorHAnsi" w:hAnsiTheme="minorHAnsi" w:cstheme="minorHAnsi"/>
                      <w:vertAlign w:val="baseline"/>
                      <w:lang w:val="en-US"/>
                    </w:rPr>
                  </w:pPr>
                  <w:r>
                    <w:rPr>
                      <w:rFonts w:hint="default" w:asciiTheme="minorHAnsi" w:hAnsiTheme="minorHAnsi" w:cstheme="minorHAnsi"/>
                      <w:vertAlign w:val="baseline"/>
                      <w:lang w:val="en-US"/>
                    </w:rPr>
                    <w:t>Tanah Loam</w:t>
                  </w:r>
                </w:p>
              </w:tc>
              <w:tc>
                <w:tcPr>
                  <w:tcW w:w="4302" w:type="dxa"/>
                </w:tcPr>
                <w:p>
                  <w:pPr>
                    <w:pStyle w:val="8"/>
                    <w:spacing w:after="0" w:line="240" w:lineRule="auto"/>
                    <w:rPr>
                      <w:rFonts w:hint="default" w:asciiTheme="minorHAnsi" w:hAnsiTheme="minorHAnsi" w:cstheme="minorHAnsi"/>
                      <w:vertAlign w:val="baseline"/>
                      <w:lang w:val="en-US"/>
                    </w:rPr>
                  </w:pPr>
                  <w:r>
                    <w:rPr>
                      <w:rFonts w:hint="default" w:asciiTheme="minorHAnsi" w:hAnsiTheme="minorHAnsi" w:cstheme="minorHAnsi"/>
                      <w:vertAlign w:val="baseline"/>
                      <w:lang w:val="en-US"/>
                    </w:rPr>
                    <w:t>Tanah Liat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left w:w="108" w:type="dxa"/>
                  <w:right w:w="108" w:type="dxa"/>
                </w:tblCellMar>
              </w:tblPrEx>
              <w:tc>
                <w:tcPr>
                  <w:tcW w:w="4302" w:type="dxa"/>
                </w:tcPr>
                <w:p>
                  <w:pPr>
                    <w:pStyle w:val="8"/>
                    <w:numPr>
                      <w:ilvl w:val="0"/>
                      <w:numId w:val="9"/>
                    </w:numPr>
                    <w:spacing w:after="0" w:line="240" w:lineRule="auto"/>
                    <w:ind w:left="0" w:leftChars="0" w:firstLine="0" w:firstLineChars="0"/>
                    <w:jc w:val="both"/>
                    <w:rPr>
                      <w:rFonts w:hint="default" w:asciiTheme="minorHAnsi" w:hAnsiTheme="minorHAnsi" w:cstheme="minorHAnsi"/>
                      <w:vertAlign w:val="baseline"/>
                      <w:lang w:val="en-US"/>
                    </w:rPr>
                  </w:pPr>
                  <w:r>
                    <w:rPr>
                      <w:rFonts w:hint="default" w:asciiTheme="minorHAnsi" w:hAnsiTheme="minorHAnsi" w:cstheme="minorHAnsi"/>
                      <w:vertAlign w:val="baseline"/>
                      <w:lang w:val="en-US"/>
                    </w:rPr>
                    <w:t>Kandungan nutrien sederhana tinggi</w:t>
                  </w:r>
                </w:p>
                <w:p>
                  <w:pPr>
                    <w:pStyle w:val="8"/>
                    <w:numPr>
                      <w:numId w:val="0"/>
                    </w:numPr>
                    <w:spacing w:after="0" w:line="240" w:lineRule="auto"/>
                    <w:ind w:leftChars="0"/>
                    <w:jc w:val="both"/>
                    <w:rPr>
                      <w:rFonts w:hint="default" w:asciiTheme="minorHAnsi" w:hAnsiTheme="minorHAnsi" w:cstheme="minorHAnsi"/>
                      <w:vertAlign w:val="baseline"/>
                      <w:lang w:val="en-US"/>
                    </w:rPr>
                  </w:pPr>
                  <w:r>
                    <w:rPr>
                      <w:rFonts w:hint="default" w:asciiTheme="minorHAnsi" w:hAnsiTheme="minorHAnsi" w:cstheme="minorHAnsi"/>
                      <w:vertAlign w:val="baseline"/>
                      <w:lang w:val="en-US"/>
                    </w:rPr>
                    <w:t>- sayuran subur</w:t>
                  </w:r>
                </w:p>
                <w:p>
                  <w:pPr>
                    <w:pStyle w:val="8"/>
                    <w:numPr>
                      <w:numId w:val="0"/>
                    </w:numPr>
                    <w:spacing w:after="0" w:line="240" w:lineRule="auto"/>
                    <w:ind w:leftChars="0"/>
                    <w:jc w:val="both"/>
                    <w:rPr>
                      <w:rFonts w:hint="default" w:asciiTheme="minorHAnsi" w:hAnsiTheme="minorHAnsi" w:cstheme="minorHAnsi"/>
                      <w:vertAlign w:val="baseline"/>
                      <w:lang w:val="en-US"/>
                    </w:rPr>
                  </w:pPr>
                  <w:r>
                    <w:rPr>
                      <w:rFonts w:hint="default" w:asciiTheme="minorHAnsi" w:hAnsiTheme="minorHAnsi" w:cstheme="minorHAnsi"/>
                      <w:vertAlign w:val="baseline"/>
                      <w:lang w:val="en-US"/>
                    </w:rPr>
                    <w:t>- jimat kos pembajaan</w:t>
                  </w:r>
                </w:p>
              </w:tc>
              <w:tc>
                <w:tcPr>
                  <w:tcW w:w="4302" w:type="dxa"/>
                </w:tcPr>
                <w:p>
                  <w:pPr>
                    <w:pStyle w:val="8"/>
                    <w:numPr>
                      <w:ilvl w:val="0"/>
                      <w:numId w:val="10"/>
                    </w:numPr>
                    <w:spacing w:after="0" w:line="240" w:lineRule="auto"/>
                    <w:ind w:left="0" w:leftChars="0" w:firstLine="0" w:firstLineChars="0"/>
                    <w:rPr>
                      <w:rFonts w:hint="default" w:asciiTheme="minorHAnsi" w:hAnsiTheme="minorHAnsi" w:cstheme="minorHAnsi"/>
                      <w:vertAlign w:val="baseline"/>
                      <w:lang w:val="en-US"/>
                    </w:rPr>
                  </w:pPr>
                  <w:r>
                    <w:rPr>
                      <w:rFonts w:hint="default" w:asciiTheme="minorHAnsi" w:hAnsiTheme="minorHAnsi" w:cstheme="minorHAnsi"/>
                      <w:vertAlign w:val="baseline"/>
                      <w:lang w:val="en-US"/>
                    </w:rPr>
                    <w:t>Kandungan nutrien rendah</w:t>
                  </w:r>
                </w:p>
                <w:p>
                  <w:pPr>
                    <w:pStyle w:val="8"/>
                    <w:numPr>
                      <w:numId w:val="0"/>
                    </w:numPr>
                    <w:spacing w:after="0" w:line="240" w:lineRule="auto"/>
                    <w:ind w:leftChars="0"/>
                    <w:rPr>
                      <w:rFonts w:hint="default" w:asciiTheme="minorHAnsi" w:hAnsiTheme="minorHAnsi" w:cstheme="minorHAnsi"/>
                      <w:vertAlign w:val="baseline"/>
                      <w:lang w:val="en-US"/>
                    </w:rPr>
                  </w:pPr>
                  <w:r>
                    <w:rPr>
                      <w:rFonts w:hint="default" w:asciiTheme="minorHAnsi" w:hAnsiTheme="minorHAnsi" w:cstheme="minorHAnsi"/>
                      <w:vertAlign w:val="baseline"/>
                      <w:lang w:val="en-US"/>
                    </w:rPr>
                    <w:t>- sayur kurang subur</w:t>
                  </w:r>
                </w:p>
                <w:p>
                  <w:pPr>
                    <w:pStyle w:val="8"/>
                    <w:numPr>
                      <w:numId w:val="0"/>
                    </w:numPr>
                    <w:spacing w:after="0" w:line="240" w:lineRule="auto"/>
                    <w:ind w:leftChars="0"/>
                    <w:rPr>
                      <w:rFonts w:hint="default" w:asciiTheme="minorHAnsi" w:hAnsiTheme="minorHAnsi" w:cstheme="minorHAnsi"/>
                      <w:vertAlign w:val="baseline"/>
                      <w:lang w:val="en-US"/>
                    </w:rPr>
                  </w:pPr>
                  <w:r>
                    <w:rPr>
                      <w:rFonts w:hint="default" w:asciiTheme="minorHAnsi" w:hAnsiTheme="minorHAnsi" w:cstheme="minorHAnsi"/>
                      <w:vertAlign w:val="baseline"/>
                      <w:lang w:val="en-US"/>
                    </w:rPr>
                    <w:t>- perlu pembajaan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left w:w="108" w:type="dxa"/>
                  <w:right w:w="108" w:type="dxa"/>
                </w:tblCellMar>
              </w:tblPrEx>
              <w:tc>
                <w:tcPr>
                  <w:tcW w:w="4302" w:type="dxa"/>
                </w:tcPr>
                <w:p>
                  <w:pPr>
                    <w:pStyle w:val="8"/>
                    <w:numPr>
                      <w:ilvl w:val="0"/>
                      <w:numId w:val="9"/>
                    </w:numPr>
                    <w:spacing w:after="0" w:line="240" w:lineRule="auto"/>
                    <w:ind w:left="0" w:leftChars="0" w:firstLine="0" w:firstLineChars="0"/>
                    <w:rPr>
                      <w:rFonts w:hint="default" w:asciiTheme="minorHAnsi" w:hAnsiTheme="minorHAnsi" w:cstheme="minorHAnsi"/>
                      <w:vertAlign w:val="baseline"/>
                      <w:lang w:val="en-US"/>
                    </w:rPr>
                  </w:pPr>
                  <w:r>
                    <w:rPr>
                      <w:rFonts w:hint="default" w:asciiTheme="minorHAnsi" w:hAnsiTheme="minorHAnsi" w:cstheme="minorHAnsi"/>
                      <w:vertAlign w:val="baseline"/>
                      <w:lang w:val="en-US"/>
                    </w:rPr>
                    <w:t>Rongga udara sederhana</w:t>
                  </w:r>
                </w:p>
                <w:p>
                  <w:pPr>
                    <w:pStyle w:val="8"/>
                    <w:numPr>
                      <w:numId w:val="0"/>
                    </w:numPr>
                    <w:spacing w:after="0" w:line="240" w:lineRule="auto"/>
                    <w:ind w:leftChars="0"/>
                    <w:rPr>
                      <w:rFonts w:hint="default" w:asciiTheme="minorHAnsi" w:hAnsiTheme="minorHAnsi" w:cstheme="minorHAnsi"/>
                      <w:vertAlign w:val="baseline"/>
                      <w:lang w:val="en-US"/>
                    </w:rPr>
                  </w:pPr>
                  <w:r>
                    <w:rPr>
                      <w:rFonts w:hint="default" w:asciiTheme="minorHAnsi" w:hAnsiTheme="minorHAnsi" w:cstheme="minorHAnsi"/>
                      <w:vertAlign w:val="baseline"/>
                      <w:lang w:val="en-US"/>
                    </w:rPr>
                    <w:t>- tidak perlu penggemburan yang banyak</w:t>
                  </w:r>
                </w:p>
                <w:p>
                  <w:pPr>
                    <w:pStyle w:val="8"/>
                    <w:numPr>
                      <w:numId w:val="0"/>
                    </w:numPr>
                    <w:spacing w:after="0" w:line="240" w:lineRule="auto"/>
                    <w:ind w:leftChars="0"/>
                    <w:rPr>
                      <w:rFonts w:hint="default" w:asciiTheme="minorHAnsi" w:hAnsiTheme="minorHAnsi" w:cstheme="minorHAnsi"/>
                      <w:vertAlign w:val="baseline"/>
                      <w:lang w:val="en-US"/>
                    </w:rPr>
                  </w:pPr>
                  <w:r>
                    <w:rPr>
                      <w:rFonts w:hint="default" w:asciiTheme="minorHAnsi" w:hAnsiTheme="minorHAnsi" w:cstheme="minorHAnsi"/>
                      <w:vertAlign w:val="baseline"/>
                      <w:lang w:val="en-US"/>
                    </w:rPr>
                    <w:t>- kandungan oksigen dalam tanah cukup untuk respirasi akar</w:t>
                  </w:r>
                </w:p>
              </w:tc>
              <w:tc>
                <w:tcPr>
                  <w:tcW w:w="4302" w:type="dxa"/>
                </w:tcPr>
                <w:p>
                  <w:pPr>
                    <w:pStyle w:val="8"/>
                    <w:numPr>
                      <w:numId w:val="0"/>
                    </w:numPr>
                    <w:spacing w:after="0" w:line="240" w:lineRule="auto"/>
                    <w:ind w:leftChars="0"/>
                    <w:rPr>
                      <w:rFonts w:hint="default" w:asciiTheme="minorHAnsi" w:hAnsiTheme="minorHAnsi" w:cstheme="minorHAnsi"/>
                      <w:vertAlign w:val="baseline"/>
                      <w:lang w:val="en-US"/>
                    </w:rPr>
                  </w:pPr>
                  <w:r>
                    <w:rPr>
                      <w:rFonts w:hint="default" w:asciiTheme="minorHAnsi" w:hAnsiTheme="minorHAnsi" w:cstheme="minorHAnsi"/>
                      <w:vertAlign w:val="baseline"/>
                      <w:lang w:val="en-US"/>
                    </w:rPr>
                    <w:t>2.rongga udara sangat kecil</w:t>
                  </w:r>
                </w:p>
                <w:p>
                  <w:pPr>
                    <w:pStyle w:val="8"/>
                    <w:numPr>
                      <w:numId w:val="0"/>
                    </w:numPr>
                    <w:spacing w:after="0" w:line="240" w:lineRule="auto"/>
                    <w:ind w:leftChars="0"/>
                    <w:rPr>
                      <w:rFonts w:hint="default" w:asciiTheme="minorHAnsi" w:hAnsiTheme="minorHAnsi" w:cstheme="minorHAnsi"/>
                      <w:vertAlign w:val="baseline"/>
                      <w:lang w:val="en-US"/>
                    </w:rPr>
                  </w:pPr>
                  <w:r>
                    <w:rPr>
                      <w:rFonts w:hint="default" w:asciiTheme="minorHAnsi" w:hAnsiTheme="minorHAnsi" w:cstheme="minorHAnsi"/>
                      <w:vertAlign w:val="baseline"/>
                      <w:lang w:val="en-US"/>
                    </w:rPr>
                    <w:t>- perlu proses penggemburan</w:t>
                  </w:r>
                </w:p>
                <w:p>
                  <w:pPr>
                    <w:pStyle w:val="8"/>
                    <w:numPr>
                      <w:numId w:val="0"/>
                    </w:numPr>
                    <w:spacing w:after="0" w:line="240" w:lineRule="auto"/>
                    <w:ind w:leftChars="0"/>
                    <w:rPr>
                      <w:rFonts w:hint="default" w:asciiTheme="minorHAnsi" w:hAnsiTheme="minorHAnsi" w:cstheme="minorHAnsi"/>
                      <w:vertAlign w:val="baseline"/>
                      <w:lang w:val="en-US"/>
                    </w:rPr>
                  </w:pPr>
                  <w:r>
                    <w:rPr>
                      <w:rFonts w:hint="default" w:asciiTheme="minorHAnsi" w:hAnsiTheme="minorHAnsi" w:cstheme="minorHAnsi"/>
                      <w:vertAlign w:val="baseline"/>
                      <w:lang w:val="en-US"/>
                    </w:rPr>
                    <w:t>- akar tidak dapat melakukan proses respirasi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left w:w="108" w:type="dxa"/>
                  <w:right w:w="108" w:type="dxa"/>
                </w:tblCellMar>
              </w:tblPrEx>
              <w:tc>
                <w:tcPr>
                  <w:tcW w:w="4302" w:type="dxa"/>
                </w:tcPr>
                <w:p>
                  <w:pPr>
                    <w:pStyle w:val="8"/>
                    <w:numPr>
                      <w:ilvl w:val="0"/>
                      <w:numId w:val="9"/>
                    </w:numPr>
                    <w:spacing w:after="0" w:line="240" w:lineRule="auto"/>
                    <w:ind w:left="0" w:leftChars="0" w:firstLine="0" w:firstLineChars="0"/>
                    <w:rPr>
                      <w:rFonts w:hint="default" w:asciiTheme="minorHAnsi" w:hAnsiTheme="minorHAnsi" w:cstheme="minorHAnsi"/>
                      <w:vertAlign w:val="baseline"/>
                      <w:lang w:val="en-US"/>
                    </w:rPr>
                  </w:pPr>
                  <w:r>
                    <w:rPr>
                      <w:rFonts w:hint="default" w:asciiTheme="minorHAnsi" w:hAnsiTheme="minorHAnsi" w:cstheme="minorHAnsi"/>
                      <w:vertAlign w:val="baseline"/>
                      <w:lang w:val="en-US"/>
                    </w:rPr>
                    <w:t>Saliran yang baik</w:t>
                  </w:r>
                </w:p>
                <w:p>
                  <w:pPr>
                    <w:pStyle w:val="8"/>
                    <w:numPr>
                      <w:numId w:val="0"/>
                    </w:numPr>
                    <w:spacing w:after="0" w:line="240" w:lineRule="auto"/>
                    <w:ind w:leftChars="0"/>
                    <w:rPr>
                      <w:rFonts w:hint="default" w:asciiTheme="minorHAnsi" w:hAnsiTheme="minorHAnsi" w:cstheme="minorHAnsi"/>
                      <w:vertAlign w:val="baseline"/>
                      <w:lang w:val="en-US"/>
                    </w:rPr>
                  </w:pPr>
                  <w:r>
                    <w:rPr>
                      <w:rFonts w:hint="default" w:asciiTheme="minorHAnsi" w:hAnsiTheme="minorHAnsi" w:cstheme="minorHAnsi"/>
                      <w:vertAlign w:val="baseline"/>
                      <w:lang w:val="en-US"/>
                    </w:rPr>
                    <w:t>- sayur mendapat air yang secukupnya</w:t>
                  </w:r>
                </w:p>
                <w:p>
                  <w:pPr>
                    <w:pStyle w:val="8"/>
                    <w:numPr>
                      <w:numId w:val="0"/>
                    </w:numPr>
                    <w:spacing w:after="0" w:line="240" w:lineRule="auto"/>
                    <w:ind w:leftChars="0"/>
                    <w:rPr>
                      <w:rFonts w:hint="default" w:asciiTheme="minorHAnsi" w:hAnsiTheme="minorHAnsi" w:cstheme="minorHAnsi"/>
                      <w:vertAlign w:val="baseline"/>
                      <w:lang w:val="en-US"/>
                    </w:rPr>
                  </w:pPr>
                  <w:r>
                    <w:rPr>
                      <w:rFonts w:hint="default" w:asciiTheme="minorHAnsi" w:hAnsiTheme="minorHAnsi" w:cstheme="minorHAnsi"/>
                      <w:vertAlign w:val="baseline"/>
                      <w:lang w:val="en-US"/>
                    </w:rPr>
                    <w:t>- air tidak bertakung</w:t>
                  </w:r>
                </w:p>
              </w:tc>
              <w:tc>
                <w:tcPr>
                  <w:tcW w:w="4302" w:type="dxa"/>
                </w:tcPr>
                <w:p>
                  <w:pPr>
                    <w:pStyle w:val="8"/>
                    <w:numPr>
                      <w:numId w:val="0"/>
                    </w:numPr>
                    <w:spacing w:after="0" w:line="240" w:lineRule="auto"/>
                    <w:ind w:leftChars="0"/>
                    <w:rPr>
                      <w:rFonts w:hint="default" w:asciiTheme="minorHAnsi" w:hAnsiTheme="minorHAnsi" w:cstheme="minorHAnsi"/>
                      <w:vertAlign w:val="baseline"/>
                      <w:lang w:val="en-US"/>
                    </w:rPr>
                  </w:pPr>
                  <w:r>
                    <w:rPr>
                      <w:rFonts w:hint="default" w:asciiTheme="minorHAnsi" w:hAnsiTheme="minorHAnsi" w:cstheme="minorHAnsi"/>
                      <w:vertAlign w:val="baseline"/>
                      <w:lang w:val="en-US"/>
                    </w:rPr>
                    <w:t>3.Saliran kurang baik</w:t>
                  </w:r>
                </w:p>
                <w:p>
                  <w:pPr>
                    <w:pStyle w:val="8"/>
                    <w:numPr>
                      <w:numId w:val="0"/>
                    </w:numPr>
                    <w:spacing w:after="0" w:line="240" w:lineRule="auto"/>
                    <w:ind w:leftChars="0"/>
                    <w:rPr>
                      <w:rFonts w:hint="default" w:asciiTheme="minorHAnsi" w:hAnsiTheme="minorHAnsi" w:cstheme="minorHAnsi"/>
                      <w:vertAlign w:val="baseline"/>
                      <w:lang w:val="en-US"/>
                    </w:rPr>
                  </w:pPr>
                  <w:r>
                    <w:rPr>
                      <w:rFonts w:hint="default" w:asciiTheme="minorHAnsi" w:hAnsiTheme="minorHAnsi" w:cstheme="minorHAnsi"/>
                      <w:vertAlign w:val="baseline"/>
                      <w:lang w:val="en-US"/>
                    </w:rPr>
                    <w:t>- sayur tidak mendapat air apabila cuaca panas</w:t>
                  </w:r>
                </w:p>
                <w:p>
                  <w:pPr>
                    <w:pStyle w:val="8"/>
                    <w:numPr>
                      <w:numId w:val="0"/>
                    </w:numPr>
                    <w:spacing w:after="0" w:line="240" w:lineRule="auto"/>
                    <w:ind w:leftChars="0"/>
                    <w:rPr>
                      <w:rFonts w:hint="default" w:asciiTheme="minorHAnsi" w:hAnsiTheme="minorHAnsi" w:cstheme="minorHAnsi"/>
                      <w:vertAlign w:val="baseline"/>
                      <w:lang w:val="en-US"/>
                    </w:rPr>
                  </w:pPr>
                  <w:r>
                    <w:rPr>
                      <w:rFonts w:hint="default" w:asciiTheme="minorHAnsi" w:hAnsiTheme="minorHAnsi" w:cstheme="minorHAnsi"/>
                      <w:vertAlign w:val="baseline"/>
                      <w:lang w:val="en-US"/>
                    </w:rPr>
                    <w:t>- ketika hujan air bertakung dan akar tumbuhan terendam dan reput</w:t>
                  </w:r>
                </w:p>
              </w:tc>
            </w:tr>
          </w:tbl>
          <w:p>
            <w:pPr>
              <w:pStyle w:val="8"/>
              <w:spacing w:after="0" w:line="240" w:lineRule="auto"/>
              <w:ind w:left="0"/>
              <w:rPr>
                <w:rFonts w:hint="default" w:asciiTheme="minorHAnsi" w:hAnsiTheme="minorHAnsi" w:cstheme="minorHAnsi"/>
                <w:lang w:val="en-US"/>
              </w:rPr>
            </w:pPr>
            <w:r>
              <w:rPr>
                <w:rFonts w:asciiTheme="minorHAnsi" w:hAnsiTheme="minorHAnsi" w:cstheme="minorHAnsi"/>
              </w:rPr>
              <w:br w:type="textWrapping"/>
            </w:r>
            <w:r>
              <w:rPr>
                <w:rFonts w:asciiTheme="minorHAnsi" w:hAnsiTheme="minorHAnsi" w:cstheme="minorHAnsi"/>
              </w:rPr>
              <w:br w:type="textWrapping"/>
            </w:r>
            <w:r>
              <w:rPr>
                <w:rFonts w:hint="default" w:asciiTheme="minorHAnsi" w:hAnsiTheme="minorHAnsi" w:cstheme="minorHAnsi"/>
                <w:lang w:val="en-US"/>
              </w:rPr>
              <w:t>1. Daya memegang air sangat rendah/Saliran sangat baik</w:t>
            </w:r>
          </w:p>
          <w:p>
            <w:pPr>
              <w:pStyle w:val="8"/>
              <w:spacing w:after="0" w:line="240" w:lineRule="auto"/>
              <w:ind w:left="0"/>
              <w:rPr>
                <w:rFonts w:hint="default" w:asciiTheme="minorHAnsi" w:hAnsiTheme="minorHAnsi" w:cstheme="minorHAnsi"/>
                <w:lang w:val="en-US"/>
              </w:rPr>
            </w:pPr>
            <w:r>
              <w:rPr>
                <w:rFonts w:hint="default" w:asciiTheme="minorHAnsi" w:hAnsiTheme="minorHAnsi" w:cstheme="minorHAnsi"/>
                <w:lang w:val="en-US"/>
              </w:rPr>
              <w:t>- tanah tidak menakung air sesuai untuk tanaman tembikai</w:t>
            </w:r>
          </w:p>
          <w:p>
            <w:pPr>
              <w:pStyle w:val="8"/>
              <w:spacing w:after="0" w:line="240" w:lineRule="auto"/>
              <w:ind w:left="0"/>
              <w:rPr>
                <w:rFonts w:hint="default" w:asciiTheme="minorHAnsi" w:hAnsiTheme="minorHAnsi" w:cstheme="minorHAnsi"/>
                <w:lang w:val="en-US"/>
              </w:rPr>
            </w:pPr>
          </w:p>
          <w:p>
            <w:pPr>
              <w:pStyle w:val="8"/>
              <w:numPr>
                <w:ilvl w:val="0"/>
                <w:numId w:val="10"/>
              </w:numPr>
              <w:spacing w:after="0" w:line="240" w:lineRule="auto"/>
              <w:ind w:left="0" w:leftChars="0" w:firstLine="0" w:firstLineChars="0"/>
              <w:rPr>
                <w:rFonts w:hint="default" w:asciiTheme="minorHAnsi" w:hAnsiTheme="minorHAnsi" w:cstheme="minorHAnsi"/>
                <w:lang w:val="en-US"/>
              </w:rPr>
            </w:pPr>
            <w:r>
              <w:rPr>
                <w:rFonts w:hint="default" w:asciiTheme="minorHAnsi" w:hAnsiTheme="minorHAnsi" w:cstheme="minorHAnsi"/>
                <w:lang w:val="en-US"/>
              </w:rPr>
              <w:t>Saiz kumin / rongga udara sangat besar</w:t>
            </w:r>
          </w:p>
          <w:p>
            <w:pPr>
              <w:pStyle w:val="8"/>
              <w:numPr>
                <w:numId w:val="0"/>
              </w:numPr>
              <w:spacing w:after="0" w:line="240" w:lineRule="auto"/>
              <w:ind w:leftChars="0"/>
              <w:rPr>
                <w:rFonts w:hint="default" w:asciiTheme="minorHAnsi" w:hAnsiTheme="minorHAnsi" w:cstheme="minorHAnsi"/>
                <w:lang w:val="en-US"/>
              </w:rPr>
            </w:pPr>
            <w:r>
              <w:rPr>
                <w:rFonts w:hint="default" w:asciiTheme="minorHAnsi" w:hAnsiTheme="minorHAnsi" w:cstheme="minorHAnsi"/>
                <w:lang w:val="en-US"/>
              </w:rPr>
              <w:t>- banyak oksigen dalam tanah untuk proses respirasi akar</w:t>
            </w:r>
          </w:p>
          <w:p>
            <w:pPr>
              <w:pStyle w:val="8"/>
              <w:numPr>
                <w:numId w:val="0"/>
              </w:numPr>
              <w:spacing w:after="0" w:line="240" w:lineRule="auto"/>
              <w:ind w:leftChars="0"/>
              <w:rPr>
                <w:rFonts w:hint="default" w:asciiTheme="minorHAnsi" w:hAnsiTheme="minorHAnsi" w:cstheme="minorHAnsi"/>
                <w:lang w:val="en-US"/>
              </w:rPr>
            </w:pPr>
            <w:r>
              <w:rPr>
                <w:rFonts w:hint="default" w:asciiTheme="minorHAnsi" w:hAnsiTheme="minorHAnsi" w:cstheme="minorHAnsi"/>
                <w:lang w:val="en-US"/>
              </w:rPr>
              <w:t>- tanah sudah sedia ada gembur</w:t>
            </w:r>
          </w:p>
          <w:p>
            <w:pPr>
              <w:pStyle w:val="8"/>
              <w:numPr>
                <w:numId w:val="0"/>
              </w:numPr>
              <w:spacing w:after="0" w:line="240" w:lineRule="auto"/>
              <w:ind w:leftChars="0"/>
              <w:rPr>
                <w:rFonts w:hint="default" w:asciiTheme="minorHAnsi" w:hAnsiTheme="minorHAnsi" w:cstheme="minorHAnsi"/>
                <w:lang w:val="en-US"/>
              </w:rPr>
            </w:pPr>
          </w:p>
          <w:p>
            <w:pPr>
              <w:pStyle w:val="8"/>
              <w:numPr>
                <w:ilvl w:val="0"/>
                <w:numId w:val="10"/>
              </w:numPr>
              <w:spacing w:after="0" w:line="240" w:lineRule="auto"/>
              <w:ind w:left="0" w:leftChars="0" w:firstLine="0" w:firstLineChars="0"/>
              <w:rPr>
                <w:rFonts w:hint="default" w:asciiTheme="minorHAnsi" w:hAnsiTheme="minorHAnsi" w:cstheme="minorHAnsi"/>
                <w:lang w:val="en-US"/>
              </w:rPr>
            </w:pPr>
            <w:r>
              <w:rPr>
                <w:rFonts w:hint="default" w:asciiTheme="minorHAnsi" w:hAnsiTheme="minorHAnsi" w:cstheme="minorHAnsi"/>
                <w:lang w:val="en-US"/>
              </w:rPr>
              <w:t>Saliran sangat baik</w:t>
            </w:r>
          </w:p>
          <w:p>
            <w:pPr>
              <w:pStyle w:val="8"/>
              <w:numPr>
                <w:numId w:val="0"/>
              </w:numPr>
              <w:spacing w:after="0" w:line="240" w:lineRule="auto"/>
              <w:ind w:leftChars="0"/>
              <w:rPr>
                <w:rFonts w:hint="default" w:asciiTheme="minorHAnsi" w:hAnsiTheme="minorHAnsi" w:cstheme="minorHAnsi"/>
                <w:lang w:val="en-US"/>
              </w:rPr>
            </w:pPr>
            <w:r>
              <w:rPr>
                <w:rFonts w:hint="default" w:asciiTheme="minorHAnsi" w:hAnsiTheme="minorHAnsi" w:cstheme="minorHAnsi"/>
                <w:lang w:val="en-US"/>
              </w:rPr>
              <w:t>- tidak perlu buat longkang/parit</w:t>
            </w:r>
          </w:p>
        </w:tc>
        <w:tc>
          <w:tcPr>
            <w:tcW w:w="1055" w:type="dxa"/>
          </w:tcPr>
          <w:p>
            <w:pPr>
              <w:spacing w:after="0" w:line="240" w:lineRule="auto"/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1M</w:t>
            </w:r>
          </w:p>
          <w:p>
            <w:pPr>
              <w:spacing w:after="0" w:line="240" w:lineRule="auto"/>
              <w:jc w:val="center"/>
              <w:rPr>
                <w:rFonts w:asciiTheme="minorHAnsi" w:hAnsiTheme="minorHAnsi" w:cstheme="minorHAnsi"/>
              </w:rPr>
            </w:pPr>
          </w:p>
          <w:p>
            <w:pPr>
              <w:spacing w:after="0" w:line="240" w:lineRule="auto"/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1M</w:t>
            </w:r>
            <w:r>
              <w:rPr>
                <w:rFonts w:asciiTheme="minorHAnsi" w:hAnsiTheme="minorHAnsi" w:cstheme="minorHAnsi"/>
              </w:rPr>
              <w:br w:type="textWrapping"/>
            </w:r>
          </w:p>
          <w:p>
            <w:pPr>
              <w:spacing w:after="0" w:line="240" w:lineRule="auto"/>
              <w:jc w:val="center"/>
              <w:rPr>
                <w:rFonts w:hint="default" w:asciiTheme="minorHAnsi" w:hAnsiTheme="minorHAnsi" w:cstheme="minorHAnsi"/>
                <w:lang w:val="en-US"/>
              </w:rPr>
            </w:pPr>
            <w:r>
              <w:rPr>
                <w:rFonts w:asciiTheme="minorHAnsi" w:hAnsiTheme="minorHAnsi" w:cstheme="minorHAnsi"/>
              </w:rPr>
              <w:t>1M</w:t>
            </w:r>
            <w:r>
              <w:rPr>
                <w:rFonts w:hint="default" w:asciiTheme="minorHAnsi" w:hAnsiTheme="minorHAnsi" w:cstheme="minorHAnsi"/>
                <w:lang w:val="en-US"/>
              </w:rPr>
              <w:t>-F</w:t>
            </w:r>
          </w:p>
          <w:p>
            <w:pPr>
              <w:spacing w:after="0" w:line="240" w:lineRule="auto"/>
              <w:jc w:val="center"/>
              <w:rPr>
                <w:rFonts w:hint="default" w:asciiTheme="minorHAnsi" w:hAnsiTheme="minorHAnsi" w:cstheme="minorHAnsi"/>
                <w:lang w:val="en-US"/>
              </w:rPr>
            </w:pPr>
            <w:r>
              <w:rPr>
                <w:rFonts w:asciiTheme="minorHAnsi" w:hAnsiTheme="minorHAnsi" w:cstheme="minorHAnsi"/>
              </w:rPr>
              <w:t>1M</w:t>
            </w:r>
            <w:r>
              <w:rPr>
                <w:rFonts w:hint="default" w:asciiTheme="minorHAnsi" w:hAnsiTheme="minorHAnsi" w:cstheme="minorHAnsi"/>
                <w:lang w:val="en-US"/>
              </w:rPr>
              <w:t>-H</w:t>
            </w:r>
          </w:p>
          <w:p>
            <w:pPr>
              <w:spacing w:after="0" w:line="240" w:lineRule="auto"/>
              <w:jc w:val="center"/>
              <w:rPr>
                <w:rFonts w:hint="default" w:asciiTheme="minorHAnsi" w:hAnsiTheme="minorHAnsi" w:cstheme="minorHAnsi"/>
                <w:lang w:val="en-US"/>
              </w:rPr>
            </w:pPr>
          </w:p>
          <w:p>
            <w:pPr>
              <w:spacing w:after="0" w:line="240" w:lineRule="auto"/>
              <w:jc w:val="center"/>
              <w:rPr>
                <w:rFonts w:hint="default" w:asciiTheme="minorHAnsi" w:hAnsiTheme="minorHAnsi" w:cstheme="minorHAnsi"/>
                <w:lang w:val="en-US"/>
              </w:rPr>
            </w:pPr>
            <w:r>
              <w:rPr>
                <w:rFonts w:hint="default" w:asciiTheme="minorHAnsi" w:hAnsiTheme="minorHAnsi" w:cstheme="minorHAnsi"/>
                <w:lang w:val="en-US"/>
              </w:rPr>
              <w:t xml:space="preserve">Mana2 </w:t>
            </w:r>
          </w:p>
          <w:p>
            <w:pPr>
              <w:spacing w:after="0" w:line="240" w:lineRule="auto"/>
              <w:jc w:val="center"/>
              <w:rPr>
                <w:rFonts w:hint="default" w:asciiTheme="minorHAnsi" w:hAnsiTheme="minorHAnsi" w:cstheme="minorHAnsi"/>
                <w:lang w:val="en-US"/>
              </w:rPr>
            </w:pPr>
            <w:r>
              <w:rPr>
                <w:rFonts w:hint="default" w:asciiTheme="minorHAnsi" w:hAnsiTheme="minorHAnsi" w:cstheme="minorHAnsi"/>
                <w:lang w:val="en-US"/>
              </w:rPr>
              <w:t>1 padanan yang betul</w:t>
            </w:r>
          </w:p>
          <w:p>
            <w:pPr>
              <w:spacing w:after="0" w:line="240" w:lineRule="auto"/>
              <w:jc w:val="center"/>
              <w:rPr>
                <w:rFonts w:asciiTheme="minorHAnsi" w:hAnsiTheme="minorHAnsi" w:cstheme="minorHAnsi"/>
              </w:rPr>
            </w:pPr>
          </w:p>
          <w:p>
            <w:pPr>
              <w:spacing w:after="0" w:line="240" w:lineRule="auto"/>
              <w:jc w:val="center"/>
              <w:rPr>
                <w:rFonts w:hint="default" w:asciiTheme="minorHAnsi" w:hAnsiTheme="minorHAnsi" w:cstheme="minorHAnsi"/>
                <w:lang w:val="en-US"/>
              </w:rPr>
            </w:pPr>
            <w:r>
              <w:rPr>
                <w:rFonts w:hint="default" w:asciiTheme="minorHAnsi" w:hAnsiTheme="minorHAnsi" w:cstheme="minorHAnsi"/>
                <w:lang w:val="en-US"/>
              </w:rPr>
              <w:t>Max=4M</w:t>
            </w:r>
          </w:p>
          <w:p>
            <w:pPr>
              <w:spacing w:after="0" w:line="240" w:lineRule="auto"/>
              <w:jc w:val="center"/>
              <w:rPr>
                <w:rFonts w:asciiTheme="minorHAnsi" w:hAnsiTheme="minorHAnsi" w:cstheme="minorHAnsi"/>
              </w:rPr>
            </w:pPr>
          </w:p>
          <w:p>
            <w:pPr>
              <w:spacing w:after="0" w:line="240" w:lineRule="auto"/>
              <w:jc w:val="center"/>
              <w:rPr>
                <w:rFonts w:asciiTheme="minorHAnsi" w:hAnsiTheme="minorHAnsi" w:cstheme="minorHAnsi"/>
              </w:rPr>
            </w:pPr>
          </w:p>
          <w:p>
            <w:pPr>
              <w:spacing w:after="0" w:line="240" w:lineRule="auto"/>
              <w:jc w:val="center"/>
              <w:rPr>
                <w:rFonts w:asciiTheme="minorHAnsi" w:hAnsiTheme="minorHAnsi" w:cstheme="minorHAnsi"/>
              </w:rPr>
            </w:pPr>
          </w:p>
          <w:p>
            <w:pPr>
              <w:spacing w:after="0" w:line="240" w:lineRule="auto"/>
              <w:jc w:val="center"/>
              <w:rPr>
                <w:rFonts w:asciiTheme="minorHAnsi" w:hAnsiTheme="minorHAnsi" w:cstheme="minorHAnsi"/>
              </w:rPr>
            </w:pPr>
          </w:p>
          <w:p>
            <w:pPr>
              <w:spacing w:after="0" w:line="240" w:lineRule="auto"/>
              <w:jc w:val="center"/>
              <w:rPr>
                <w:rFonts w:asciiTheme="minorHAnsi" w:hAnsiTheme="minorHAnsi" w:cstheme="minorHAnsi"/>
              </w:rPr>
            </w:pPr>
          </w:p>
          <w:p>
            <w:pPr>
              <w:spacing w:after="0" w:line="240" w:lineRule="auto"/>
              <w:jc w:val="center"/>
              <w:rPr>
                <w:rFonts w:hint="default" w:asciiTheme="minorHAnsi" w:hAnsiTheme="minorHAnsi" w:cstheme="minorHAnsi"/>
                <w:lang w:val="en-US"/>
              </w:rPr>
            </w:pPr>
            <w:r>
              <w:rPr>
                <w:rFonts w:asciiTheme="minorHAnsi" w:hAnsiTheme="minorHAnsi" w:cstheme="minorHAnsi"/>
              </w:rPr>
              <w:t>1M</w:t>
            </w:r>
            <w:r>
              <w:rPr>
                <w:rFonts w:hint="default" w:asciiTheme="minorHAnsi" w:hAnsiTheme="minorHAnsi" w:cstheme="minorHAnsi"/>
                <w:lang w:val="en-US"/>
              </w:rPr>
              <w:t>-F</w:t>
            </w:r>
          </w:p>
          <w:p>
            <w:pPr>
              <w:spacing w:after="0" w:line="240" w:lineRule="auto"/>
              <w:jc w:val="center"/>
              <w:rPr>
                <w:rFonts w:hint="default" w:asciiTheme="minorHAnsi" w:hAnsiTheme="minorHAnsi" w:cstheme="minorHAnsi"/>
                <w:lang w:val="en-US"/>
              </w:rPr>
            </w:pPr>
            <w:r>
              <w:rPr>
                <w:rFonts w:asciiTheme="minorHAnsi" w:hAnsiTheme="minorHAnsi" w:cstheme="minorHAnsi"/>
              </w:rPr>
              <w:t>1M</w:t>
            </w:r>
            <w:r>
              <w:rPr>
                <w:rFonts w:hint="default" w:asciiTheme="minorHAnsi" w:hAnsiTheme="minorHAnsi" w:cstheme="minorHAnsi"/>
                <w:lang w:val="en-US"/>
              </w:rPr>
              <w:t>-H</w:t>
            </w:r>
          </w:p>
          <w:p>
            <w:pPr>
              <w:spacing w:after="0" w:line="240" w:lineRule="auto"/>
              <w:jc w:val="center"/>
              <w:rPr>
                <w:rFonts w:asciiTheme="minorHAnsi" w:hAnsiTheme="minorHAnsi" w:cstheme="minorHAnsi"/>
              </w:rPr>
            </w:pPr>
          </w:p>
          <w:p>
            <w:pPr>
              <w:spacing w:after="0" w:line="240" w:lineRule="auto"/>
              <w:jc w:val="center"/>
              <w:rPr>
                <w:rFonts w:asciiTheme="minorHAnsi" w:hAnsiTheme="minorHAnsi" w:cstheme="minorHAnsi"/>
              </w:rPr>
            </w:pPr>
          </w:p>
          <w:p>
            <w:pPr>
              <w:spacing w:after="0" w:line="240" w:lineRule="auto"/>
              <w:jc w:val="center"/>
              <w:rPr>
                <w:rFonts w:asciiTheme="minorHAnsi" w:hAnsiTheme="minorHAnsi" w:cstheme="minorHAnsi"/>
              </w:rPr>
            </w:pPr>
          </w:p>
          <w:p>
            <w:pPr>
              <w:spacing w:after="0" w:line="240" w:lineRule="auto"/>
              <w:jc w:val="center"/>
              <w:rPr>
                <w:rFonts w:asciiTheme="minorHAnsi" w:hAnsiTheme="minorHAnsi" w:cstheme="minorHAnsi"/>
              </w:rPr>
            </w:pPr>
          </w:p>
          <w:p>
            <w:pPr>
              <w:spacing w:after="0" w:line="240" w:lineRule="auto"/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MAX=</w:t>
            </w:r>
            <w:r>
              <w:rPr>
                <w:rFonts w:hint="default" w:asciiTheme="minorHAnsi" w:hAnsiTheme="minorHAnsi" w:cstheme="minorHAnsi"/>
                <w:lang w:val="en-US"/>
              </w:rPr>
              <w:t>4</w:t>
            </w:r>
            <w:r>
              <w:rPr>
                <w:rFonts w:asciiTheme="minorHAnsi" w:hAnsiTheme="minorHAnsi" w:cstheme="minorHAnsi"/>
              </w:rPr>
              <w:t>M</w:t>
            </w:r>
          </w:p>
          <w:p>
            <w:pPr>
              <w:spacing w:after="0" w:line="240" w:lineRule="auto"/>
              <w:jc w:val="center"/>
              <w:rPr>
                <w:rFonts w:asciiTheme="minorHAnsi" w:hAnsiTheme="minorHAnsi" w:cstheme="minorHAnsi"/>
              </w:rPr>
            </w:pPr>
          </w:p>
          <w:p>
            <w:pPr>
              <w:spacing w:after="0" w:line="240" w:lineRule="auto"/>
              <w:jc w:val="center"/>
              <w:rPr>
                <w:rFonts w:asciiTheme="minorHAnsi" w:hAnsiTheme="minorHAnsi" w:cstheme="minorHAnsi"/>
              </w:rPr>
            </w:pPr>
          </w:p>
          <w:p>
            <w:pPr>
              <w:spacing w:after="0" w:line="240" w:lineRule="auto"/>
              <w:jc w:val="center"/>
              <w:rPr>
                <w:rFonts w:asciiTheme="minorHAnsi" w:hAnsiTheme="minorHAnsi" w:cstheme="minorHAnsi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0" w:type="dxa"/>
          </w:tcPr>
          <w:p>
            <w:pPr>
              <w:spacing w:after="0" w:line="240" w:lineRule="auto"/>
              <w:jc w:val="center"/>
              <w:rPr>
                <w:rFonts w:asciiTheme="minorHAnsi" w:hAnsiTheme="minorHAnsi" w:cstheme="minorHAnsi"/>
                <w:lang w:val="en-US"/>
              </w:rPr>
            </w:pPr>
            <w:r>
              <w:rPr>
                <w:rFonts w:asciiTheme="minorHAnsi" w:hAnsiTheme="minorHAnsi" w:cstheme="minorHAnsi"/>
                <w:lang w:val="en-US"/>
              </w:rPr>
              <w:t>2.</w:t>
            </w:r>
          </w:p>
          <w:p>
            <w:pPr>
              <w:spacing w:after="0" w:line="240" w:lineRule="auto"/>
              <w:jc w:val="center"/>
              <w:rPr>
                <w:rFonts w:asciiTheme="minorHAnsi" w:hAnsiTheme="minorHAnsi" w:cstheme="minorHAnsi"/>
              </w:rPr>
            </w:pPr>
          </w:p>
          <w:p>
            <w:pPr>
              <w:spacing w:after="0" w:line="240" w:lineRule="auto"/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8820" w:type="dxa"/>
          </w:tcPr>
          <w:p>
            <w:pPr>
              <w:numPr>
                <w:ilvl w:val="0"/>
                <w:numId w:val="11"/>
              </w:numPr>
              <w:spacing w:after="0" w:line="240" w:lineRule="auto"/>
              <w:ind w:firstLine="110" w:firstLineChars="50"/>
              <w:rPr>
                <w:rFonts w:eastAsia="Bahnschrift Light" w:asciiTheme="minorHAnsi" w:hAnsiTheme="minorHAnsi" w:cstheme="minorHAnsi"/>
                <w:color w:val="000000"/>
                <w:lang w:val="en-US" w:eastAsia="zh-CN" w:bidi="ar"/>
              </w:rPr>
            </w:pPr>
            <w:r>
              <w:rPr>
                <w:rFonts w:eastAsia="Bahnschrift Light" w:asciiTheme="minorHAnsi" w:hAnsiTheme="minorHAnsi" w:cstheme="minorHAnsi"/>
                <w:color w:val="000000"/>
                <w:lang w:val="en-US" w:eastAsia="zh-CN" w:bidi="ar"/>
              </w:rPr>
              <w:t xml:space="preserve"> 3.5 + 6 + 6.5 + 9 + 9 = 34kg</w:t>
            </w:r>
          </w:p>
          <w:p>
            <w:pPr>
              <w:numPr>
                <w:ilvl w:val="0"/>
                <w:numId w:val="11"/>
              </w:numPr>
              <w:spacing w:after="0" w:line="240" w:lineRule="auto"/>
              <w:ind w:firstLine="110" w:firstLineChars="50"/>
              <w:rPr>
                <w:rFonts w:eastAsia="Bahnschrift Light" w:asciiTheme="minorHAnsi" w:hAnsiTheme="minorHAnsi" w:cstheme="minorHAnsi"/>
                <w:color w:val="000000"/>
                <w:lang w:val="en-US" w:eastAsia="zh-CN" w:bidi="ar"/>
              </w:rPr>
            </w:pPr>
            <w:r>
              <w:rPr>
                <w:rFonts w:eastAsia="Bahnschrift Light" w:asciiTheme="minorHAnsi" w:hAnsiTheme="minorHAnsi" w:cstheme="minorHAnsi"/>
                <w:color w:val="000000"/>
                <w:lang w:val="en-US" w:eastAsia="zh-CN" w:bidi="ar"/>
              </w:rPr>
              <w:t xml:space="preserve">(i) </w:t>
            </w:r>
            <w:r>
              <w:rPr>
                <w:rFonts w:eastAsia="Bahnschrift Light" w:asciiTheme="minorHAnsi" w:hAnsiTheme="minorHAnsi" w:cstheme="minorHAnsi"/>
                <w:color w:val="000000"/>
                <w:u w:val="single"/>
                <w:lang w:val="en-US" w:eastAsia="zh-CN" w:bidi="ar"/>
              </w:rPr>
              <w:t xml:space="preserve">12 </w:t>
            </w:r>
            <w:r>
              <w:rPr>
                <w:rFonts w:eastAsia="Bahnschrift Light" w:asciiTheme="minorHAnsi" w:hAnsiTheme="minorHAnsi" w:cstheme="minorHAnsi"/>
                <w:color w:val="000000"/>
                <w:lang w:val="en-US" w:eastAsia="zh-CN" w:bidi="ar"/>
              </w:rPr>
              <w:t>x 34kg = 4.08 kg N</w:t>
            </w:r>
          </w:p>
          <w:p>
            <w:pPr>
              <w:spacing w:after="0" w:line="240" w:lineRule="auto"/>
              <w:rPr>
                <w:rFonts w:eastAsia="Bahnschrift Light" w:asciiTheme="minorHAnsi" w:hAnsiTheme="minorHAnsi" w:cstheme="minorHAnsi"/>
                <w:color w:val="000000"/>
                <w:lang w:val="en-US" w:eastAsia="zh-CN" w:bidi="ar"/>
              </w:rPr>
            </w:pPr>
            <w:r>
              <w:rPr>
                <w:rFonts w:eastAsia="Bahnschrift Light" w:asciiTheme="minorHAnsi" w:hAnsiTheme="minorHAnsi" w:cstheme="minorHAnsi"/>
                <w:color w:val="000000"/>
                <w:lang w:val="en-US" w:eastAsia="zh-CN" w:bidi="ar"/>
              </w:rPr>
              <w:t xml:space="preserve">               100</w:t>
            </w:r>
          </w:p>
          <w:p>
            <w:pPr>
              <w:spacing w:after="0" w:line="240" w:lineRule="auto"/>
              <w:rPr>
                <w:rFonts w:eastAsia="Bahnschrift Light" w:asciiTheme="minorHAnsi" w:hAnsiTheme="minorHAnsi" w:cstheme="minorHAnsi"/>
                <w:color w:val="000000"/>
                <w:lang w:val="en-US" w:eastAsia="zh-CN" w:bidi="ar"/>
              </w:rPr>
            </w:pPr>
            <w:r>
              <w:rPr>
                <w:rFonts w:eastAsia="Bahnschrift Light" w:asciiTheme="minorHAnsi" w:hAnsiTheme="minorHAnsi" w:cstheme="minorHAnsi"/>
                <w:color w:val="000000"/>
                <w:lang w:val="en-US" w:eastAsia="zh-CN" w:bidi="ar"/>
              </w:rPr>
              <w:t xml:space="preserve">           (ii)  </w:t>
            </w:r>
            <w:r>
              <w:rPr>
                <w:rFonts w:eastAsia="Bahnschrift Light" w:asciiTheme="minorHAnsi" w:hAnsiTheme="minorHAnsi" w:cstheme="minorHAnsi"/>
                <w:color w:val="000000"/>
                <w:u w:val="single"/>
                <w:lang w:val="en-US" w:eastAsia="zh-CN" w:bidi="ar"/>
              </w:rPr>
              <w:t>6</w:t>
            </w:r>
            <w:r>
              <w:rPr>
                <w:rFonts w:eastAsia="Bahnschrift Light" w:asciiTheme="minorHAnsi" w:hAnsiTheme="minorHAnsi" w:cstheme="minorHAnsi"/>
                <w:color w:val="000000"/>
                <w:lang w:val="en-US" w:eastAsia="zh-CN" w:bidi="ar"/>
              </w:rPr>
              <w:t xml:space="preserve">  x 34kg = 2.04 kg P2O5</w:t>
            </w:r>
          </w:p>
          <w:p>
            <w:pPr>
              <w:spacing w:after="0" w:line="240" w:lineRule="auto"/>
              <w:rPr>
                <w:rFonts w:eastAsia="Bahnschrift Light" w:asciiTheme="minorHAnsi" w:hAnsiTheme="minorHAnsi" w:cstheme="minorHAnsi"/>
                <w:color w:val="000000"/>
                <w:lang w:val="en-US" w:eastAsia="zh-CN" w:bidi="ar"/>
              </w:rPr>
            </w:pPr>
            <w:r>
              <w:rPr>
                <w:rFonts w:eastAsia="Bahnschrift Light" w:asciiTheme="minorHAnsi" w:hAnsiTheme="minorHAnsi" w:cstheme="minorHAnsi"/>
                <w:color w:val="000000"/>
                <w:lang w:val="en-US" w:eastAsia="zh-CN" w:bidi="ar"/>
              </w:rPr>
              <w:t xml:space="preserve">               100</w:t>
            </w:r>
          </w:p>
          <w:p>
            <w:pPr>
              <w:spacing w:after="0" w:line="240" w:lineRule="auto"/>
              <w:rPr>
                <w:rFonts w:eastAsia="Bahnschrift Light" w:asciiTheme="minorHAnsi" w:hAnsiTheme="minorHAnsi" w:cstheme="minorHAnsi"/>
                <w:color w:val="000000"/>
                <w:lang w:val="en-US" w:eastAsia="zh-CN" w:bidi="ar"/>
              </w:rPr>
            </w:pPr>
            <w:r>
              <w:rPr>
                <w:rFonts w:eastAsia="Bahnschrift Light" w:asciiTheme="minorHAnsi" w:hAnsiTheme="minorHAnsi" w:cstheme="minorHAnsi"/>
                <w:color w:val="000000"/>
                <w:lang w:val="en-US" w:eastAsia="zh-CN" w:bidi="ar"/>
              </w:rPr>
              <w:t xml:space="preserve">           (iii )  </w:t>
            </w:r>
            <w:r>
              <w:rPr>
                <w:rFonts w:eastAsia="Bahnschrift Light" w:asciiTheme="minorHAnsi" w:hAnsiTheme="minorHAnsi" w:cstheme="minorHAnsi"/>
                <w:color w:val="000000"/>
                <w:u w:val="single"/>
                <w:lang w:val="en-US" w:eastAsia="zh-CN" w:bidi="ar"/>
              </w:rPr>
              <w:t>22</w:t>
            </w:r>
            <w:r>
              <w:rPr>
                <w:rFonts w:eastAsia="Bahnschrift Light" w:asciiTheme="minorHAnsi" w:hAnsiTheme="minorHAnsi" w:cstheme="minorHAnsi"/>
                <w:color w:val="000000"/>
                <w:lang w:val="en-US" w:eastAsia="zh-CN" w:bidi="ar"/>
              </w:rPr>
              <w:t xml:space="preserve">  x 34kg = 7.48 kg K2O</w:t>
            </w:r>
          </w:p>
          <w:p>
            <w:pPr>
              <w:spacing w:after="0" w:line="240" w:lineRule="auto"/>
              <w:rPr>
                <w:rFonts w:eastAsia="Bahnschrift Light" w:asciiTheme="minorHAnsi" w:hAnsiTheme="minorHAnsi" w:cstheme="minorHAnsi"/>
                <w:color w:val="000000"/>
                <w:lang w:val="en-US" w:eastAsia="zh-CN" w:bidi="ar"/>
              </w:rPr>
            </w:pPr>
            <w:r>
              <w:rPr>
                <w:rFonts w:eastAsia="Bahnschrift Light" w:asciiTheme="minorHAnsi" w:hAnsiTheme="minorHAnsi" w:cstheme="minorHAnsi"/>
                <w:color w:val="000000"/>
                <w:lang w:val="en-US" w:eastAsia="zh-CN" w:bidi="ar"/>
              </w:rPr>
              <w:t xml:space="preserve">                  100</w:t>
            </w:r>
          </w:p>
          <w:p>
            <w:pPr>
              <w:numPr>
                <w:ilvl w:val="0"/>
                <w:numId w:val="11"/>
              </w:numPr>
              <w:spacing w:after="0" w:line="240" w:lineRule="auto"/>
              <w:ind w:firstLine="110" w:firstLineChars="50"/>
              <w:rPr>
                <w:rFonts w:eastAsia="Bahnschrift Light" w:asciiTheme="minorHAnsi" w:hAnsiTheme="minorHAnsi" w:cstheme="minorHAnsi"/>
                <w:color w:val="000000"/>
                <w:lang w:val="en-US" w:eastAsia="zh-CN" w:bidi="ar"/>
              </w:rPr>
            </w:pPr>
            <w:r>
              <w:rPr>
                <w:rFonts w:eastAsia="Bahnschrift Light" w:asciiTheme="minorHAnsi" w:hAnsiTheme="minorHAnsi" w:cstheme="minorHAnsi"/>
                <w:color w:val="000000"/>
                <w:u w:val="single"/>
                <w:lang w:val="en-US" w:eastAsia="zh-CN" w:bidi="ar"/>
              </w:rPr>
              <w:t>RM9.60</w:t>
            </w:r>
            <w:r>
              <w:rPr>
                <w:rFonts w:eastAsia="Bahnschrift Light" w:asciiTheme="minorHAnsi" w:hAnsiTheme="minorHAnsi" w:cstheme="minorHAnsi"/>
                <w:color w:val="000000"/>
                <w:lang w:val="en-US" w:eastAsia="zh-CN" w:bidi="ar"/>
              </w:rPr>
              <w:t xml:space="preserve">  x 34kg = RM54.40</w:t>
            </w:r>
          </w:p>
          <w:p>
            <w:pPr>
              <w:spacing w:after="0" w:line="240" w:lineRule="auto"/>
              <w:rPr>
                <w:rFonts w:eastAsia="Bahnschrift Light" w:asciiTheme="minorHAnsi" w:hAnsiTheme="minorHAnsi" w:cstheme="minorHAnsi"/>
                <w:color w:val="000000"/>
                <w:lang w:val="en-US" w:eastAsia="zh-CN" w:bidi="ar"/>
              </w:rPr>
            </w:pPr>
            <w:r>
              <w:rPr>
                <w:rFonts w:eastAsia="Bahnschrift Light" w:asciiTheme="minorHAnsi" w:hAnsiTheme="minorHAnsi" w:cstheme="minorHAnsi"/>
                <w:color w:val="000000"/>
                <w:lang w:val="en-US" w:eastAsia="zh-CN" w:bidi="ar"/>
              </w:rPr>
              <w:t xml:space="preserve">               6kg</w:t>
            </w:r>
          </w:p>
          <w:p>
            <w:pPr>
              <w:numPr>
                <w:ilvl w:val="0"/>
                <w:numId w:val="11"/>
              </w:numPr>
              <w:spacing w:after="0" w:line="240" w:lineRule="auto"/>
              <w:ind w:firstLine="110" w:firstLineChars="50"/>
              <w:rPr>
                <w:rFonts w:eastAsia="Bahnschrift Light" w:asciiTheme="minorHAnsi" w:hAnsiTheme="minorHAnsi" w:cstheme="minorHAnsi"/>
                <w:color w:val="000000"/>
                <w:lang w:val="en-US" w:eastAsia="zh-CN" w:bidi="ar"/>
              </w:rPr>
            </w:pPr>
            <w:r>
              <w:rPr>
                <w:rFonts w:eastAsia="Bahnschrift Light" w:asciiTheme="minorHAnsi" w:hAnsiTheme="minorHAnsi" w:cstheme="minorHAnsi"/>
                <w:color w:val="000000"/>
                <w:lang w:val="en-US" w:eastAsia="zh-CN" w:bidi="ar"/>
              </w:rPr>
              <w:t>140 x RM54.40 = RM7616</w:t>
            </w:r>
          </w:p>
          <w:p>
            <w:pPr>
              <w:spacing w:after="0" w:line="240" w:lineRule="auto"/>
              <w:rPr>
                <w:rFonts w:eastAsia="Bahnschrift Light" w:asciiTheme="minorHAnsi" w:hAnsiTheme="minorHAnsi" w:cstheme="minorHAnsi"/>
                <w:color w:val="000000"/>
                <w:lang w:val="en-US" w:eastAsia="zh-CN" w:bidi="ar"/>
              </w:rPr>
            </w:pPr>
          </w:p>
          <w:p>
            <w:pPr>
              <w:numPr>
                <w:ilvl w:val="0"/>
                <w:numId w:val="11"/>
              </w:numPr>
              <w:spacing w:after="0" w:line="240" w:lineRule="auto"/>
              <w:ind w:firstLine="110" w:firstLineChars="50"/>
              <w:rPr>
                <w:rFonts w:eastAsia="Bahnschrift Light" w:asciiTheme="minorHAnsi" w:hAnsiTheme="minorHAnsi" w:cstheme="minorHAnsi"/>
                <w:color w:val="000000"/>
                <w:lang w:val="en-US" w:eastAsia="zh-CN" w:bidi="ar"/>
              </w:rPr>
            </w:pPr>
            <w:r>
              <w:rPr>
                <w:rFonts w:eastAsia="Bahnschrift Light" w:asciiTheme="minorHAnsi" w:hAnsiTheme="minorHAnsi" w:cstheme="minorHAnsi"/>
                <w:color w:val="000000"/>
                <w:lang w:val="en-US" w:eastAsia="zh-CN" w:bidi="ar"/>
              </w:rPr>
              <w:t>- Kesan yang cepat</w:t>
            </w:r>
          </w:p>
          <w:p>
            <w:pPr>
              <w:spacing w:after="0" w:line="240" w:lineRule="auto"/>
              <w:rPr>
                <w:rFonts w:eastAsia="Bahnschrift Light" w:asciiTheme="minorHAnsi" w:hAnsiTheme="minorHAnsi" w:cstheme="minorHAnsi"/>
                <w:color w:val="000000"/>
                <w:lang w:val="en-US" w:eastAsia="zh-CN" w:bidi="ar"/>
              </w:rPr>
            </w:pPr>
            <w:r>
              <w:rPr>
                <w:rFonts w:eastAsia="Bahnschrift Light" w:asciiTheme="minorHAnsi" w:hAnsiTheme="minorHAnsi" w:cstheme="minorHAnsi"/>
                <w:color w:val="000000"/>
                <w:lang w:val="en-US" w:eastAsia="zh-CN" w:bidi="ar"/>
              </w:rPr>
              <w:t xml:space="preserve">           - Membekalkan nutrien khusus</w:t>
            </w:r>
          </w:p>
          <w:p>
            <w:pPr>
              <w:spacing w:after="0" w:line="240" w:lineRule="auto"/>
              <w:rPr>
                <w:rFonts w:eastAsia="Bahnschrift Light" w:asciiTheme="minorHAnsi" w:hAnsiTheme="minorHAnsi" w:cstheme="minorHAnsi"/>
                <w:color w:val="000000"/>
                <w:lang w:val="en-US" w:eastAsia="zh-CN" w:bidi="ar"/>
              </w:rPr>
            </w:pPr>
            <w:r>
              <w:rPr>
                <w:rFonts w:eastAsia="Bahnschrift Light" w:asciiTheme="minorHAnsi" w:hAnsiTheme="minorHAnsi" w:cstheme="minorHAnsi"/>
                <w:color w:val="000000"/>
                <w:lang w:val="en-US" w:eastAsia="zh-CN" w:bidi="ar"/>
              </w:rPr>
              <w:t xml:space="preserve">           - Menambahkan nutrien dalam tanah.</w:t>
            </w:r>
          </w:p>
          <w:p>
            <w:pPr>
              <w:spacing w:after="0" w:line="240" w:lineRule="auto"/>
              <w:rPr>
                <w:rFonts w:eastAsia="Bahnschrift Light" w:asciiTheme="minorHAnsi" w:hAnsiTheme="minorHAnsi" w:cstheme="minorHAnsi"/>
                <w:color w:val="000000"/>
                <w:lang w:val="en-US" w:eastAsia="zh-CN" w:bidi="ar"/>
              </w:rPr>
            </w:pPr>
            <w:r>
              <w:rPr>
                <w:rFonts w:eastAsia="Bahnschrift Light" w:asciiTheme="minorHAnsi" w:hAnsiTheme="minorHAnsi" w:cstheme="minorHAnsi"/>
                <w:color w:val="000000"/>
                <w:lang w:val="en-US" w:eastAsia="zh-CN" w:bidi="ar"/>
              </w:rPr>
              <w:t xml:space="preserve">           - Tiada pencemaran bau.</w:t>
            </w:r>
          </w:p>
          <w:p>
            <w:pPr>
              <w:spacing w:after="0" w:line="240" w:lineRule="auto"/>
              <w:rPr>
                <w:rFonts w:eastAsia="Bahnschrift Light" w:asciiTheme="minorHAnsi" w:hAnsiTheme="minorHAnsi" w:cstheme="minorHAnsi"/>
                <w:color w:val="000000"/>
                <w:lang w:val="en-US" w:eastAsia="zh-CN" w:bidi="ar"/>
              </w:rPr>
            </w:pPr>
            <w:r>
              <w:rPr>
                <w:rFonts w:eastAsia="Bahnschrift Light" w:asciiTheme="minorHAnsi" w:hAnsiTheme="minorHAnsi" w:cstheme="minorHAnsi"/>
                <w:color w:val="000000"/>
                <w:lang w:val="en-US" w:eastAsia="zh-CN" w:bidi="ar"/>
              </w:rPr>
              <w:t xml:space="preserve">           - Terdapat pelbagai bentuk seperti bentuk pelet, butir, </w:t>
            </w:r>
          </w:p>
          <w:p>
            <w:pPr>
              <w:spacing w:after="0" w:line="240" w:lineRule="auto"/>
              <w:ind w:firstLine="880" w:firstLineChars="400"/>
              <w:rPr>
                <w:rFonts w:eastAsia="Bahnschrift Light" w:asciiTheme="minorHAnsi" w:hAnsiTheme="minorHAnsi" w:cstheme="minorHAnsi"/>
                <w:color w:val="000000"/>
                <w:lang w:val="en-US" w:eastAsia="zh-CN" w:bidi="ar"/>
              </w:rPr>
            </w:pPr>
            <w:r>
              <w:rPr>
                <w:rFonts w:eastAsia="Bahnschrift Light" w:asciiTheme="minorHAnsi" w:hAnsiTheme="minorHAnsi" w:cstheme="minorHAnsi"/>
                <w:color w:val="000000"/>
                <w:lang w:val="en-US" w:eastAsia="zh-CN" w:bidi="ar"/>
              </w:rPr>
              <w:t>serbuk atau cecair.</w:t>
            </w:r>
          </w:p>
          <w:p>
            <w:pPr>
              <w:spacing w:after="0" w:line="240" w:lineRule="auto"/>
              <w:rPr>
                <w:rFonts w:eastAsia="Bahnschrift Light" w:asciiTheme="minorHAnsi" w:hAnsiTheme="minorHAnsi" w:cstheme="minorHAnsi"/>
                <w:color w:val="000000"/>
                <w:lang w:val="en-US" w:eastAsia="zh-CN" w:bidi="ar"/>
              </w:rPr>
            </w:pPr>
          </w:p>
          <w:p>
            <w:pPr>
              <w:spacing w:after="0" w:line="240" w:lineRule="auto"/>
              <w:rPr>
                <w:rFonts w:eastAsia="Bahnschrift Light" w:asciiTheme="minorHAnsi" w:hAnsiTheme="minorHAnsi" w:cstheme="minorHAnsi"/>
                <w:color w:val="000000"/>
                <w:lang w:eastAsia="zh-CN" w:bidi="ar"/>
              </w:rPr>
            </w:pPr>
            <w:r>
              <w:rPr>
                <w:rFonts w:eastAsia="Bahnschrift Light" w:asciiTheme="minorHAnsi" w:hAnsiTheme="minorHAnsi" w:cstheme="minorHAnsi"/>
                <w:color w:val="000000"/>
                <w:lang w:eastAsia="zh-CN" w:bidi="ar"/>
              </w:rPr>
              <w:t xml:space="preserve">  </w:t>
            </w:r>
          </w:p>
          <w:p>
            <w:pPr>
              <w:spacing w:after="0" w:line="240" w:lineRule="auto"/>
              <w:rPr>
                <w:rFonts w:eastAsia="Bahnschrift Light" w:asciiTheme="minorHAnsi" w:hAnsiTheme="minorHAnsi" w:cstheme="minorHAnsi"/>
                <w:color w:val="000000"/>
                <w:lang w:eastAsia="zh-CN" w:bidi="ar"/>
              </w:rPr>
            </w:pPr>
          </w:p>
          <w:p>
            <w:pPr>
              <w:pStyle w:val="8"/>
              <w:spacing w:after="0" w:line="240" w:lineRule="auto"/>
              <w:ind w:left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 xml:space="preserve"> </w:t>
            </w:r>
          </w:p>
          <w:p>
            <w:pPr>
              <w:pStyle w:val="8"/>
              <w:spacing w:after="0" w:line="240" w:lineRule="auto"/>
              <w:ind w:left="0"/>
              <w:rPr>
                <w:rFonts w:asciiTheme="minorHAnsi" w:hAnsiTheme="minorHAnsi" w:cstheme="minorHAnsi"/>
              </w:rPr>
            </w:pPr>
          </w:p>
        </w:tc>
        <w:tc>
          <w:tcPr>
            <w:tcW w:w="1055" w:type="dxa"/>
          </w:tcPr>
          <w:p>
            <w:pPr>
              <w:spacing w:after="0" w:line="240" w:lineRule="auto"/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2M</w:t>
            </w:r>
          </w:p>
          <w:p>
            <w:pPr>
              <w:spacing w:after="0" w:line="240" w:lineRule="auto"/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2M</w:t>
            </w:r>
          </w:p>
          <w:p>
            <w:pPr>
              <w:spacing w:after="0" w:line="240" w:lineRule="auto"/>
              <w:jc w:val="center"/>
              <w:rPr>
                <w:rFonts w:asciiTheme="minorHAnsi" w:hAnsiTheme="minorHAnsi" w:cstheme="minorHAnsi"/>
              </w:rPr>
            </w:pPr>
          </w:p>
          <w:p>
            <w:pPr>
              <w:spacing w:after="0" w:line="240" w:lineRule="auto"/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2M</w:t>
            </w:r>
          </w:p>
          <w:p>
            <w:pPr>
              <w:spacing w:after="0" w:line="240" w:lineRule="auto"/>
              <w:jc w:val="center"/>
              <w:rPr>
                <w:rFonts w:asciiTheme="minorHAnsi" w:hAnsiTheme="minorHAnsi" w:cstheme="minorHAnsi"/>
              </w:rPr>
            </w:pPr>
          </w:p>
          <w:p>
            <w:pPr>
              <w:spacing w:after="0" w:line="240" w:lineRule="auto"/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2M</w:t>
            </w:r>
          </w:p>
          <w:p>
            <w:pPr>
              <w:spacing w:after="0" w:line="240" w:lineRule="auto"/>
              <w:jc w:val="center"/>
              <w:rPr>
                <w:rFonts w:asciiTheme="minorHAnsi" w:hAnsiTheme="minorHAnsi" w:cstheme="minorHAnsi"/>
              </w:rPr>
            </w:pPr>
          </w:p>
          <w:p>
            <w:pPr>
              <w:spacing w:after="0" w:line="240" w:lineRule="auto"/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  <w:lang w:val="en-US"/>
              </w:rPr>
              <w:t>2</w:t>
            </w:r>
            <w:r>
              <w:rPr>
                <w:rFonts w:asciiTheme="minorHAnsi" w:hAnsiTheme="minorHAnsi" w:cstheme="minorHAnsi"/>
              </w:rPr>
              <w:t>M</w:t>
            </w:r>
          </w:p>
          <w:p>
            <w:pPr>
              <w:spacing w:after="0" w:line="240" w:lineRule="auto"/>
              <w:jc w:val="center"/>
              <w:rPr>
                <w:rFonts w:asciiTheme="minorHAnsi" w:hAnsiTheme="minorHAnsi" w:cstheme="minorHAnsi"/>
              </w:rPr>
            </w:pPr>
          </w:p>
          <w:p>
            <w:pPr>
              <w:spacing w:after="0" w:line="240" w:lineRule="auto"/>
              <w:jc w:val="center"/>
              <w:rPr>
                <w:rFonts w:asciiTheme="minorHAnsi" w:hAnsiTheme="minorHAnsi" w:cstheme="minorHAnsi"/>
                <w:lang w:val="en-US"/>
              </w:rPr>
            </w:pPr>
            <w:r>
              <w:rPr>
                <w:rFonts w:asciiTheme="minorHAnsi" w:hAnsiTheme="minorHAnsi" w:cstheme="minorHAnsi"/>
                <w:lang w:val="en-US"/>
              </w:rPr>
              <w:t>2M</w:t>
            </w:r>
          </w:p>
          <w:p>
            <w:pPr>
              <w:spacing w:after="0" w:line="240" w:lineRule="auto"/>
              <w:jc w:val="center"/>
              <w:rPr>
                <w:rFonts w:asciiTheme="minorHAnsi" w:hAnsiTheme="minorHAnsi" w:cstheme="minorHAnsi"/>
                <w:lang w:val="en-US"/>
              </w:rPr>
            </w:pPr>
          </w:p>
          <w:p>
            <w:pPr>
              <w:spacing w:after="0" w:line="240" w:lineRule="auto"/>
              <w:jc w:val="center"/>
              <w:rPr>
                <w:rFonts w:asciiTheme="minorHAnsi" w:hAnsiTheme="minorHAnsi" w:cstheme="minorHAnsi"/>
                <w:lang w:val="en-US"/>
              </w:rPr>
            </w:pPr>
            <w:r>
              <w:rPr>
                <w:rFonts w:asciiTheme="minorHAnsi" w:hAnsiTheme="minorHAnsi" w:cstheme="minorHAnsi"/>
                <w:lang w:val="en-US"/>
              </w:rPr>
              <w:t>1M</w:t>
            </w:r>
          </w:p>
          <w:p>
            <w:pPr>
              <w:spacing w:after="0" w:line="240" w:lineRule="auto"/>
              <w:jc w:val="center"/>
              <w:rPr>
                <w:rFonts w:asciiTheme="minorHAnsi" w:hAnsiTheme="minorHAnsi" w:cstheme="minorHAnsi"/>
                <w:lang w:val="en-US"/>
              </w:rPr>
            </w:pPr>
            <w:r>
              <w:rPr>
                <w:rFonts w:asciiTheme="minorHAnsi" w:hAnsiTheme="minorHAnsi" w:cstheme="minorHAnsi"/>
                <w:lang w:val="en-US"/>
              </w:rPr>
              <w:t>1M</w:t>
            </w:r>
          </w:p>
          <w:p>
            <w:pPr>
              <w:spacing w:after="0" w:line="240" w:lineRule="auto"/>
              <w:jc w:val="center"/>
              <w:rPr>
                <w:rFonts w:asciiTheme="minorHAnsi" w:hAnsiTheme="minorHAnsi" w:cstheme="minorHAnsi"/>
                <w:lang w:val="en-US"/>
              </w:rPr>
            </w:pPr>
            <w:r>
              <w:rPr>
                <w:rFonts w:asciiTheme="minorHAnsi" w:hAnsiTheme="minorHAnsi" w:cstheme="minorHAnsi"/>
                <w:lang w:val="en-US"/>
              </w:rPr>
              <w:t>1M</w:t>
            </w:r>
          </w:p>
          <w:p>
            <w:pPr>
              <w:spacing w:after="0" w:line="240" w:lineRule="auto"/>
              <w:jc w:val="center"/>
              <w:rPr>
                <w:rFonts w:asciiTheme="minorHAnsi" w:hAnsiTheme="minorHAnsi" w:cstheme="minorHAnsi"/>
                <w:lang w:val="en-US"/>
              </w:rPr>
            </w:pPr>
            <w:r>
              <w:rPr>
                <w:rFonts w:asciiTheme="minorHAnsi" w:hAnsiTheme="minorHAnsi" w:cstheme="minorHAnsi"/>
                <w:lang w:val="en-US"/>
              </w:rPr>
              <w:t>1M</w:t>
            </w:r>
          </w:p>
          <w:p>
            <w:pPr>
              <w:spacing w:after="0" w:line="240" w:lineRule="auto"/>
              <w:jc w:val="center"/>
              <w:rPr>
                <w:rFonts w:asciiTheme="minorHAnsi" w:hAnsiTheme="minorHAnsi" w:cstheme="minorHAnsi"/>
                <w:lang w:val="en-US"/>
              </w:rPr>
            </w:pPr>
          </w:p>
          <w:p>
            <w:pPr>
              <w:spacing w:after="0" w:line="240" w:lineRule="auto"/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  <w:lang w:val="en-US"/>
              </w:rPr>
              <w:t>(max 3M)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0" w:type="dxa"/>
          </w:tcPr>
          <w:p>
            <w:pPr>
              <w:spacing w:after="0" w:line="240" w:lineRule="auto"/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3a</w:t>
            </w:r>
          </w:p>
          <w:p>
            <w:pPr>
              <w:spacing w:after="0" w:line="240" w:lineRule="auto"/>
              <w:jc w:val="center"/>
              <w:rPr>
                <w:rFonts w:asciiTheme="minorHAnsi" w:hAnsiTheme="minorHAnsi" w:cstheme="minorHAnsi"/>
              </w:rPr>
            </w:pPr>
          </w:p>
          <w:p>
            <w:pPr>
              <w:spacing w:after="0" w:line="240" w:lineRule="auto"/>
              <w:jc w:val="center"/>
              <w:rPr>
                <w:rFonts w:asciiTheme="minorHAnsi" w:hAnsiTheme="minorHAnsi" w:cstheme="minorHAnsi"/>
              </w:rPr>
            </w:pPr>
          </w:p>
          <w:p>
            <w:pPr>
              <w:spacing w:after="0" w:line="240" w:lineRule="auto"/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B</w:t>
            </w:r>
          </w:p>
          <w:p>
            <w:pPr>
              <w:spacing w:after="0" w:line="240" w:lineRule="auto"/>
              <w:jc w:val="center"/>
              <w:rPr>
                <w:rFonts w:asciiTheme="minorHAnsi" w:hAnsiTheme="minorHAnsi" w:cstheme="minorHAnsi"/>
              </w:rPr>
            </w:pPr>
          </w:p>
          <w:p>
            <w:pPr>
              <w:spacing w:after="0" w:line="240" w:lineRule="auto"/>
              <w:jc w:val="center"/>
              <w:rPr>
                <w:rFonts w:asciiTheme="minorHAnsi" w:hAnsiTheme="minorHAnsi" w:cstheme="minorHAnsi"/>
              </w:rPr>
            </w:pPr>
          </w:p>
          <w:p>
            <w:pPr>
              <w:spacing w:after="0" w:line="240" w:lineRule="auto"/>
              <w:jc w:val="center"/>
              <w:rPr>
                <w:rFonts w:asciiTheme="minorHAnsi" w:hAnsiTheme="minorHAnsi" w:cstheme="minorHAnsi"/>
              </w:rPr>
            </w:pPr>
          </w:p>
          <w:p>
            <w:pPr>
              <w:spacing w:after="0" w:line="240" w:lineRule="auto"/>
              <w:jc w:val="center"/>
              <w:rPr>
                <w:rFonts w:asciiTheme="minorHAnsi" w:hAnsiTheme="minorHAnsi" w:cstheme="minorHAnsi"/>
              </w:rPr>
            </w:pPr>
          </w:p>
          <w:p>
            <w:pPr>
              <w:spacing w:after="0" w:line="240" w:lineRule="auto"/>
              <w:jc w:val="center"/>
              <w:rPr>
                <w:rFonts w:asciiTheme="minorHAnsi" w:hAnsiTheme="minorHAnsi" w:cstheme="minorHAnsi"/>
              </w:rPr>
            </w:pPr>
          </w:p>
          <w:p>
            <w:pPr>
              <w:spacing w:after="0" w:line="240" w:lineRule="auto"/>
              <w:jc w:val="center"/>
              <w:rPr>
                <w:rFonts w:asciiTheme="minorHAnsi" w:hAnsiTheme="minorHAnsi" w:cstheme="minorHAnsi"/>
              </w:rPr>
            </w:pPr>
          </w:p>
          <w:p>
            <w:pPr>
              <w:spacing w:after="0" w:line="240" w:lineRule="auto"/>
              <w:jc w:val="center"/>
              <w:rPr>
                <w:rFonts w:asciiTheme="minorHAnsi" w:hAnsiTheme="minorHAnsi" w:cstheme="minorHAnsi"/>
              </w:rPr>
            </w:pPr>
          </w:p>
          <w:p>
            <w:pPr>
              <w:spacing w:after="0" w:line="240" w:lineRule="auto"/>
              <w:jc w:val="center"/>
              <w:rPr>
                <w:rFonts w:asciiTheme="minorHAnsi" w:hAnsiTheme="minorHAnsi" w:cstheme="minorHAnsi"/>
              </w:rPr>
            </w:pPr>
          </w:p>
          <w:p>
            <w:pPr>
              <w:spacing w:after="0" w:line="240" w:lineRule="auto"/>
              <w:jc w:val="center"/>
              <w:rPr>
                <w:rFonts w:asciiTheme="minorHAnsi" w:hAnsiTheme="minorHAnsi" w:cstheme="minorHAnsi"/>
              </w:rPr>
            </w:pPr>
          </w:p>
          <w:p>
            <w:pPr>
              <w:spacing w:after="0" w:line="240" w:lineRule="auto"/>
              <w:rPr>
                <w:rFonts w:asciiTheme="minorHAnsi" w:hAnsiTheme="minorHAnsi" w:cstheme="minorHAnsi"/>
              </w:rPr>
            </w:pPr>
          </w:p>
          <w:p>
            <w:pPr>
              <w:spacing w:after="0" w:line="240" w:lineRule="auto"/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C</w:t>
            </w:r>
          </w:p>
          <w:p>
            <w:pPr>
              <w:spacing w:after="0" w:line="240" w:lineRule="auto"/>
              <w:jc w:val="center"/>
              <w:rPr>
                <w:rFonts w:asciiTheme="minorHAnsi" w:hAnsiTheme="minorHAnsi" w:cstheme="minorHAnsi"/>
              </w:rPr>
            </w:pPr>
          </w:p>
          <w:p>
            <w:pPr>
              <w:spacing w:after="0" w:line="240" w:lineRule="auto"/>
              <w:jc w:val="center"/>
              <w:rPr>
                <w:rFonts w:asciiTheme="minorHAnsi" w:hAnsiTheme="minorHAnsi" w:cstheme="minorHAnsi"/>
              </w:rPr>
            </w:pPr>
          </w:p>
          <w:p>
            <w:pPr>
              <w:spacing w:after="0" w:line="240" w:lineRule="auto"/>
              <w:jc w:val="center"/>
              <w:rPr>
                <w:rFonts w:asciiTheme="minorHAnsi" w:hAnsiTheme="minorHAnsi" w:cstheme="minorHAnsi"/>
              </w:rPr>
            </w:pPr>
          </w:p>
          <w:p>
            <w:pPr>
              <w:spacing w:after="0" w:line="240" w:lineRule="auto"/>
              <w:jc w:val="center"/>
              <w:rPr>
                <w:rFonts w:asciiTheme="minorHAnsi" w:hAnsiTheme="minorHAnsi" w:cstheme="minorHAnsi"/>
              </w:rPr>
            </w:pPr>
          </w:p>
          <w:p>
            <w:pPr>
              <w:spacing w:after="0" w:line="240" w:lineRule="auto"/>
              <w:jc w:val="center"/>
              <w:rPr>
                <w:rFonts w:asciiTheme="minorHAnsi" w:hAnsiTheme="minorHAnsi" w:cstheme="minorHAnsi"/>
              </w:rPr>
            </w:pPr>
          </w:p>
          <w:p>
            <w:pPr>
              <w:spacing w:after="0" w:line="240" w:lineRule="auto"/>
              <w:jc w:val="center"/>
              <w:rPr>
                <w:rFonts w:asciiTheme="minorHAnsi" w:hAnsiTheme="minorHAnsi" w:cstheme="minorHAnsi"/>
              </w:rPr>
            </w:pPr>
          </w:p>
          <w:p>
            <w:pPr>
              <w:spacing w:after="0" w:line="240" w:lineRule="auto"/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d</w:t>
            </w:r>
          </w:p>
          <w:p>
            <w:pPr>
              <w:spacing w:after="0" w:line="240" w:lineRule="auto"/>
              <w:jc w:val="center"/>
              <w:rPr>
                <w:rFonts w:asciiTheme="minorHAnsi" w:hAnsiTheme="minorHAnsi" w:cstheme="minorHAnsi"/>
              </w:rPr>
            </w:pPr>
          </w:p>
          <w:p>
            <w:pPr>
              <w:spacing w:after="0" w:line="240" w:lineRule="auto"/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8820" w:type="dxa"/>
          </w:tcPr>
          <w:p>
            <w:pPr>
              <w:pStyle w:val="8"/>
              <w:spacing w:after="0" w:line="240" w:lineRule="auto"/>
              <w:ind w:left="61"/>
              <w:rPr>
                <w:rFonts w:asciiTheme="minorHAnsi" w:hAnsiTheme="minorHAnsi" w:cstheme="minorHAnsi"/>
                <w:lang w:val="en-US"/>
              </w:rPr>
            </w:pPr>
            <w:r>
              <w:rPr>
                <w:rFonts w:asciiTheme="minorHAnsi" w:hAnsiTheme="minorHAnsi" w:cstheme="minorHAnsi"/>
                <w:lang w:val="en-US"/>
              </w:rPr>
              <w:t>I)separa intensif</w:t>
            </w:r>
          </w:p>
          <w:p>
            <w:pPr>
              <w:pStyle w:val="8"/>
              <w:spacing w:after="0" w:line="240" w:lineRule="auto"/>
              <w:ind w:left="61"/>
              <w:rPr>
                <w:rFonts w:asciiTheme="minorHAnsi" w:hAnsiTheme="minorHAnsi" w:cstheme="minorHAnsi"/>
                <w:lang w:val="en-US"/>
              </w:rPr>
            </w:pPr>
          </w:p>
          <w:p>
            <w:pPr>
              <w:pStyle w:val="8"/>
              <w:spacing w:after="0" w:line="240" w:lineRule="auto"/>
              <w:ind w:left="61"/>
              <w:rPr>
                <w:rFonts w:asciiTheme="minorHAnsi" w:hAnsiTheme="minorHAnsi" w:cstheme="minorHAnsi"/>
                <w:lang w:val="en-US"/>
              </w:rPr>
            </w:pPr>
            <w:r>
              <w:rPr>
                <w:rFonts w:asciiTheme="minorHAnsi" w:hAnsiTheme="minorHAnsi" w:cstheme="minorHAnsi"/>
                <w:u w:val="single"/>
                <w:lang w:val="en-US"/>
              </w:rPr>
              <w:t xml:space="preserve">Kebaikan                    </w:t>
            </w:r>
            <w:r>
              <w:rPr>
                <w:rFonts w:asciiTheme="minorHAnsi" w:hAnsiTheme="minorHAnsi" w:cstheme="minorHAnsi"/>
                <w:lang w:val="en-US"/>
              </w:rPr>
              <w:t xml:space="preserve">                             </w:t>
            </w:r>
          </w:p>
          <w:p>
            <w:pPr>
              <w:pStyle w:val="8"/>
              <w:spacing w:after="0" w:line="240" w:lineRule="auto"/>
              <w:ind w:left="61"/>
              <w:rPr>
                <w:rFonts w:asciiTheme="minorHAnsi" w:hAnsiTheme="minorHAnsi" w:cstheme="minorHAnsi"/>
                <w:lang w:val="en-US"/>
              </w:rPr>
            </w:pPr>
            <w:r>
              <w:rPr>
                <w:rFonts w:asciiTheme="minorHAnsi" w:hAnsiTheme="minorHAnsi" w:cstheme="minorHAnsi"/>
                <w:lang w:val="en-US"/>
              </w:rPr>
              <w:t>.Bentuk reban bebas   -jimat kos membina reban</w:t>
            </w:r>
          </w:p>
          <w:p>
            <w:pPr>
              <w:pStyle w:val="8"/>
              <w:spacing w:after="0" w:line="240" w:lineRule="auto"/>
              <w:ind w:left="61"/>
              <w:rPr>
                <w:rFonts w:asciiTheme="minorHAnsi" w:hAnsiTheme="minorHAnsi" w:cstheme="minorHAnsi"/>
                <w:lang w:val="en-US"/>
              </w:rPr>
            </w:pPr>
            <w:r>
              <w:rPr>
                <w:rFonts w:asciiTheme="minorHAnsi" w:hAnsiTheme="minorHAnsi" w:cstheme="minorHAnsi"/>
                <w:lang w:val="en-US"/>
              </w:rPr>
              <w:t>.Ayam bebas disiang hari dan masuk reban pada waktu malam</w:t>
            </w:r>
          </w:p>
          <w:p>
            <w:pPr>
              <w:pStyle w:val="8"/>
              <w:spacing w:after="0" w:line="240" w:lineRule="auto"/>
              <w:ind w:left="61"/>
              <w:rPr>
                <w:rFonts w:asciiTheme="minorHAnsi" w:hAnsiTheme="minorHAnsi" w:cstheme="minorHAnsi"/>
                <w:lang w:val="en-US"/>
              </w:rPr>
            </w:pPr>
            <w:r>
              <w:rPr>
                <w:rFonts w:asciiTheme="minorHAnsi" w:hAnsiTheme="minorHAnsi" w:cstheme="minorHAnsi"/>
                <w:lang w:val="en-US"/>
              </w:rPr>
              <w:t>.Ayam mencari makanan tambahan sendiri</w:t>
            </w:r>
          </w:p>
          <w:p>
            <w:pPr>
              <w:pStyle w:val="8"/>
              <w:spacing w:after="0" w:line="240" w:lineRule="auto"/>
              <w:ind w:left="61"/>
              <w:rPr>
                <w:rFonts w:asciiTheme="minorHAnsi" w:hAnsiTheme="minorHAnsi" w:cstheme="minorHAnsi"/>
                <w:lang w:val="en-US"/>
              </w:rPr>
            </w:pPr>
            <w:r>
              <w:rPr>
                <w:rFonts w:asciiTheme="minorHAnsi" w:hAnsiTheme="minorHAnsi" w:cstheme="minorHAnsi"/>
                <w:lang w:val="en-US"/>
              </w:rPr>
              <w:t xml:space="preserve">.Kos penyelenggaraan yang nudah dan murah  </w:t>
            </w:r>
          </w:p>
          <w:p>
            <w:pPr>
              <w:pStyle w:val="8"/>
              <w:spacing w:after="0" w:line="240" w:lineRule="auto"/>
              <w:ind w:left="61"/>
              <w:rPr>
                <w:rFonts w:asciiTheme="minorHAnsi" w:hAnsiTheme="minorHAnsi" w:cstheme="minorHAnsi"/>
                <w:lang w:val="en-US"/>
              </w:rPr>
            </w:pPr>
          </w:p>
          <w:p>
            <w:pPr>
              <w:pStyle w:val="8"/>
              <w:spacing w:after="0" w:line="240" w:lineRule="auto"/>
              <w:ind w:left="61"/>
              <w:rPr>
                <w:rFonts w:asciiTheme="minorHAnsi" w:hAnsiTheme="minorHAnsi" w:cstheme="minorHAnsi"/>
                <w:u w:val="single"/>
                <w:lang w:val="en-US"/>
              </w:rPr>
            </w:pPr>
            <w:r>
              <w:rPr>
                <w:rFonts w:asciiTheme="minorHAnsi" w:hAnsiTheme="minorHAnsi" w:cstheme="minorHAnsi"/>
                <w:u w:val="single"/>
                <w:lang w:val="en-US"/>
              </w:rPr>
              <w:t>Kelemahan</w:t>
            </w:r>
          </w:p>
          <w:p>
            <w:pPr>
              <w:pStyle w:val="8"/>
              <w:spacing w:after="0" w:line="240" w:lineRule="auto"/>
              <w:ind w:left="61"/>
              <w:rPr>
                <w:rFonts w:asciiTheme="minorHAnsi" w:hAnsiTheme="minorHAnsi" w:cstheme="minorHAnsi"/>
                <w:lang w:val="en-US"/>
              </w:rPr>
            </w:pPr>
            <w:r>
              <w:rPr>
                <w:rFonts w:asciiTheme="minorHAnsi" w:hAnsiTheme="minorHAnsi" w:cstheme="minorHAnsi"/>
                <w:lang w:val="en-US"/>
              </w:rPr>
              <w:t>.Kadar produktiviti yang rendah</w:t>
            </w:r>
          </w:p>
          <w:p>
            <w:pPr>
              <w:pStyle w:val="8"/>
              <w:spacing w:after="0" w:line="240" w:lineRule="auto"/>
              <w:ind w:left="61"/>
              <w:rPr>
                <w:rFonts w:asciiTheme="minorHAnsi" w:hAnsiTheme="minorHAnsi" w:cstheme="minorHAnsi"/>
                <w:lang w:val="en-US"/>
              </w:rPr>
            </w:pPr>
            <w:r>
              <w:rPr>
                <w:rFonts w:asciiTheme="minorHAnsi" w:hAnsiTheme="minorHAnsi" w:cstheme="minorHAnsi"/>
                <w:lang w:val="en-US"/>
              </w:rPr>
              <w:t>.Kehilangan ayam oleh pemangsa yang tinggi</w:t>
            </w:r>
          </w:p>
          <w:p>
            <w:pPr>
              <w:pStyle w:val="8"/>
              <w:spacing w:after="0" w:line="240" w:lineRule="auto"/>
              <w:ind w:left="61"/>
              <w:rPr>
                <w:rFonts w:asciiTheme="minorHAnsi" w:hAnsiTheme="minorHAnsi" w:cstheme="minorHAnsi"/>
                <w:lang w:val="en-US"/>
              </w:rPr>
            </w:pPr>
            <w:r>
              <w:rPr>
                <w:rFonts w:asciiTheme="minorHAnsi" w:hAnsiTheme="minorHAnsi" w:cstheme="minorHAnsi"/>
                <w:lang w:val="en-US"/>
              </w:rPr>
              <w:t>.Ayam menjadi liar dan tak masuk ke  reban</w:t>
            </w:r>
            <w:r>
              <w:rPr>
                <w:rFonts w:asciiTheme="minorHAnsi" w:hAnsiTheme="minorHAnsi" w:cstheme="minorHAnsi"/>
                <w:lang w:val="en-US"/>
              </w:rPr>
              <w:br w:type="textWrapping"/>
            </w:r>
            <w:r>
              <w:rPr>
                <w:rFonts w:asciiTheme="minorHAnsi" w:hAnsiTheme="minorHAnsi" w:cstheme="minorHAnsi"/>
                <w:lang w:val="en-US"/>
              </w:rPr>
              <w:t xml:space="preserve">.Ayam bertelur dan menetas secara tidak terkawal </w:t>
            </w:r>
          </w:p>
          <w:p>
            <w:pPr>
              <w:pStyle w:val="8"/>
              <w:spacing w:after="0" w:line="240" w:lineRule="auto"/>
              <w:ind w:left="61"/>
              <w:rPr>
                <w:rFonts w:asciiTheme="minorHAnsi" w:hAnsiTheme="minorHAnsi" w:cstheme="minorHAnsi"/>
                <w:lang w:val="en-US"/>
              </w:rPr>
            </w:pPr>
            <w:r>
              <w:rPr>
                <w:rFonts w:asciiTheme="minorHAnsi" w:hAnsiTheme="minorHAnsi" w:cstheme="minorHAnsi"/>
                <w:lang w:val="en-US"/>
              </w:rPr>
              <w:t xml:space="preserve">         </w:t>
            </w:r>
          </w:p>
          <w:p>
            <w:pPr>
              <w:pStyle w:val="8"/>
              <w:numPr>
                <w:ilvl w:val="0"/>
                <w:numId w:val="12"/>
              </w:numPr>
              <w:spacing w:after="0" w:line="240" w:lineRule="auto"/>
              <w:ind w:left="61"/>
              <w:rPr>
                <w:rFonts w:hint="default" w:asciiTheme="minorHAnsi" w:hAnsiTheme="minorHAnsi" w:cstheme="minorHAnsi"/>
                <w:lang w:val="en-US"/>
              </w:rPr>
            </w:pPr>
            <w:r>
              <w:rPr>
                <w:rFonts w:hint="default" w:asciiTheme="minorHAnsi" w:hAnsiTheme="minorHAnsi" w:cstheme="minorHAnsi"/>
                <w:lang w:val="en-US"/>
              </w:rPr>
              <w:t>Nisbah minimum keluasan reban dan ruang berpagar ialah 3:7</w:t>
            </w:r>
          </w:p>
          <w:p>
            <w:pPr>
              <w:pStyle w:val="8"/>
              <w:numPr>
                <w:ilvl w:val="0"/>
                <w:numId w:val="12"/>
              </w:numPr>
              <w:spacing w:after="0" w:line="240" w:lineRule="auto"/>
              <w:ind w:left="61"/>
              <w:rPr>
                <w:rFonts w:hint="default" w:asciiTheme="minorHAnsi" w:hAnsiTheme="minorHAnsi" w:cstheme="minorHAnsi"/>
                <w:lang w:val="en-US"/>
              </w:rPr>
            </w:pPr>
            <w:r>
              <w:rPr>
                <w:rFonts w:hint="default" w:asciiTheme="minorHAnsi" w:hAnsiTheme="minorHAnsi" w:cstheme="minorHAnsi"/>
                <w:lang w:val="en-US"/>
              </w:rPr>
              <w:t>Kawasan lapang yang lebih luas adalah lebih baik untuk ternakan</w:t>
            </w:r>
          </w:p>
          <w:p>
            <w:pPr>
              <w:pStyle w:val="8"/>
              <w:numPr>
                <w:ilvl w:val="0"/>
                <w:numId w:val="12"/>
              </w:numPr>
              <w:spacing w:after="0" w:line="240" w:lineRule="auto"/>
              <w:ind w:left="61"/>
              <w:rPr>
                <w:rFonts w:hint="default" w:asciiTheme="minorHAnsi" w:hAnsiTheme="minorHAnsi" w:cstheme="minorHAnsi"/>
                <w:lang w:val="en-US"/>
              </w:rPr>
            </w:pPr>
            <w:r>
              <w:rPr>
                <w:rFonts w:hint="default" w:asciiTheme="minorHAnsi" w:hAnsiTheme="minorHAnsi" w:cstheme="minorHAnsi"/>
                <w:lang w:val="en-US"/>
              </w:rPr>
              <w:t>Kadar muatan optimum sebuah reban ialah 18 ekor untuk 1m persegi</w:t>
            </w:r>
          </w:p>
          <w:p>
            <w:pPr>
              <w:pStyle w:val="8"/>
              <w:numPr>
                <w:ilvl w:val="0"/>
                <w:numId w:val="12"/>
              </w:numPr>
              <w:spacing w:after="0" w:line="240" w:lineRule="auto"/>
              <w:ind w:left="61"/>
              <w:rPr>
                <w:rFonts w:hint="default" w:asciiTheme="minorHAnsi" w:hAnsiTheme="minorHAnsi" w:cstheme="minorHAnsi"/>
                <w:lang w:val="en-US"/>
              </w:rPr>
            </w:pPr>
            <w:r>
              <w:rPr>
                <w:rFonts w:hint="default" w:asciiTheme="minorHAnsi" w:hAnsiTheme="minorHAnsi" w:cstheme="minorHAnsi"/>
                <w:lang w:val="en-US"/>
              </w:rPr>
              <w:t>Ternakan berada dalam reban waktu malam dan luar reban waktu siang</w:t>
            </w:r>
          </w:p>
          <w:p>
            <w:pPr>
              <w:pStyle w:val="8"/>
              <w:spacing w:after="0" w:line="240" w:lineRule="auto"/>
              <w:ind w:left="61"/>
              <w:rPr>
                <w:rFonts w:asciiTheme="minorHAnsi" w:hAnsiTheme="minorHAnsi" w:cstheme="minorHAnsi"/>
                <w:lang w:val="en-US"/>
              </w:rPr>
            </w:pPr>
          </w:p>
          <w:p>
            <w:pPr>
              <w:pStyle w:val="8"/>
              <w:spacing w:after="0" w:line="240" w:lineRule="auto"/>
              <w:ind w:left="61"/>
              <w:rPr>
                <w:rFonts w:asciiTheme="minorHAnsi" w:hAnsiTheme="minorHAnsi" w:cstheme="minorHAnsi"/>
                <w:lang w:val="en-US"/>
              </w:rPr>
            </w:pPr>
            <w:r>
              <w:rPr>
                <w:rFonts w:asciiTheme="minorHAnsi" w:hAnsiTheme="minorHAnsi" w:cstheme="minorHAnsi"/>
                <w:lang w:val="en-US"/>
              </w:rPr>
              <w:t xml:space="preserve">                   </w:t>
            </w:r>
          </w:p>
          <w:p>
            <w:pPr>
              <w:pStyle w:val="8"/>
              <w:spacing w:after="0" w:line="240" w:lineRule="auto"/>
              <w:ind w:left="0"/>
              <w:rPr>
                <w:rFonts w:asciiTheme="minorHAnsi" w:hAnsiTheme="minorHAnsi" w:cstheme="minorHAnsi"/>
                <w:lang w:val="en-US"/>
              </w:rPr>
            </w:pPr>
            <w:r>
              <w:rPr>
                <w:rFonts w:asciiTheme="minorHAnsi" w:hAnsiTheme="minorHAnsi" w:cstheme="minorHAnsi"/>
                <w:lang w:val="en-US"/>
              </w:rPr>
              <w:t>I.Sistem penternakan intensif</w:t>
            </w:r>
          </w:p>
          <w:p>
            <w:pPr>
              <w:pStyle w:val="8"/>
              <w:spacing w:after="0" w:line="240" w:lineRule="auto"/>
              <w:ind w:left="0"/>
              <w:rPr>
                <w:rFonts w:asciiTheme="minorHAnsi" w:hAnsiTheme="minorHAnsi" w:cstheme="minorHAnsi"/>
                <w:lang w:val="en-US"/>
              </w:rPr>
            </w:pPr>
            <w:r>
              <w:rPr>
                <w:rFonts w:asciiTheme="minorHAnsi" w:hAnsiTheme="minorHAnsi" w:cstheme="minorHAnsi"/>
                <w:lang w:val="en-US"/>
              </w:rPr>
              <w:t>Ii.sistem penternakan intergrasi</w:t>
            </w:r>
          </w:p>
          <w:p>
            <w:pPr>
              <w:pStyle w:val="8"/>
              <w:spacing w:after="0" w:line="240" w:lineRule="auto"/>
              <w:ind w:left="0"/>
              <w:rPr>
                <w:rFonts w:asciiTheme="minorHAnsi" w:hAnsiTheme="minorHAnsi" w:cstheme="minorHAnsi"/>
                <w:lang w:val="en-US"/>
              </w:rPr>
            </w:pPr>
          </w:p>
        </w:tc>
        <w:tc>
          <w:tcPr>
            <w:tcW w:w="1055" w:type="dxa"/>
          </w:tcPr>
          <w:p>
            <w:pPr>
              <w:spacing w:after="0" w:line="240" w:lineRule="auto"/>
              <w:jc w:val="center"/>
              <w:rPr>
                <w:rFonts w:hint="default" w:asciiTheme="minorHAnsi" w:hAnsiTheme="minorHAnsi" w:cstheme="minorHAnsi"/>
                <w:lang w:val="en-US"/>
              </w:rPr>
            </w:pPr>
            <w:r>
              <w:rPr>
                <w:rFonts w:hint="default" w:asciiTheme="minorHAnsi" w:hAnsiTheme="minorHAnsi" w:cstheme="minorHAnsi"/>
                <w:lang w:val="en-US"/>
              </w:rPr>
              <w:t>1M</w:t>
            </w:r>
          </w:p>
          <w:p>
            <w:pPr>
              <w:spacing w:after="0" w:line="240" w:lineRule="auto"/>
              <w:jc w:val="center"/>
              <w:rPr>
                <w:rFonts w:hint="default" w:asciiTheme="minorHAnsi" w:hAnsiTheme="minorHAnsi" w:cstheme="minorHAnsi"/>
                <w:lang w:val="en-US"/>
              </w:rPr>
            </w:pPr>
          </w:p>
          <w:p>
            <w:pPr>
              <w:spacing w:after="0" w:line="240" w:lineRule="auto"/>
              <w:jc w:val="center"/>
              <w:rPr>
                <w:rFonts w:hint="default" w:asciiTheme="minorHAnsi" w:hAnsiTheme="minorHAnsi" w:cstheme="minorHAnsi"/>
                <w:lang w:val="en-US"/>
              </w:rPr>
            </w:pPr>
          </w:p>
          <w:p>
            <w:pPr>
              <w:spacing w:after="0" w:line="240" w:lineRule="auto"/>
              <w:jc w:val="center"/>
              <w:rPr>
                <w:rFonts w:hint="default" w:asciiTheme="minorHAnsi" w:hAnsiTheme="minorHAnsi" w:cstheme="minorHAnsi"/>
                <w:lang w:val="en-US"/>
              </w:rPr>
            </w:pPr>
            <w:r>
              <w:rPr>
                <w:rFonts w:hint="default" w:asciiTheme="minorHAnsi" w:hAnsiTheme="minorHAnsi" w:cstheme="minorHAnsi"/>
                <w:lang w:val="en-US"/>
              </w:rPr>
              <w:t>MANA2 = 2M</w:t>
            </w:r>
          </w:p>
          <w:p>
            <w:pPr>
              <w:spacing w:after="0" w:line="240" w:lineRule="auto"/>
              <w:jc w:val="center"/>
              <w:rPr>
                <w:rFonts w:hint="default" w:asciiTheme="minorHAnsi" w:hAnsiTheme="minorHAnsi" w:cstheme="minorHAnsi"/>
                <w:lang w:val="en-US"/>
              </w:rPr>
            </w:pPr>
          </w:p>
          <w:p>
            <w:pPr>
              <w:spacing w:after="0" w:line="240" w:lineRule="auto"/>
              <w:jc w:val="center"/>
              <w:rPr>
                <w:rFonts w:hint="default" w:asciiTheme="minorHAnsi" w:hAnsiTheme="minorHAnsi" w:cstheme="minorHAnsi"/>
                <w:lang w:val="en-US"/>
              </w:rPr>
            </w:pPr>
          </w:p>
          <w:p>
            <w:pPr>
              <w:spacing w:after="0" w:line="240" w:lineRule="auto"/>
              <w:jc w:val="center"/>
              <w:rPr>
                <w:rFonts w:hint="default" w:asciiTheme="minorHAnsi" w:hAnsiTheme="minorHAnsi" w:cstheme="minorHAnsi"/>
                <w:lang w:val="en-US"/>
              </w:rPr>
            </w:pPr>
          </w:p>
          <w:p>
            <w:pPr>
              <w:spacing w:after="0" w:line="240" w:lineRule="auto"/>
              <w:jc w:val="center"/>
              <w:rPr>
                <w:rFonts w:hint="default" w:asciiTheme="minorHAnsi" w:hAnsiTheme="minorHAnsi" w:cstheme="minorHAnsi"/>
                <w:lang w:val="en-US"/>
              </w:rPr>
            </w:pPr>
            <w:r>
              <w:rPr>
                <w:rFonts w:hint="default" w:asciiTheme="minorHAnsi" w:hAnsiTheme="minorHAnsi" w:cstheme="minorHAnsi"/>
                <w:lang w:val="en-US"/>
              </w:rPr>
              <w:t>MANA2 = 2M</w:t>
            </w:r>
          </w:p>
          <w:p>
            <w:pPr>
              <w:spacing w:after="0" w:line="240" w:lineRule="auto"/>
              <w:jc w:val="center"/>
              <w:rPr>
                <w:rFonts w:hint="default" w:asciiTheme="minorHAnsi" w:hAnsiTheme="minorHAnsi" w:cstheme="minorHAnsi"/>
                <w:lang w:val="en-US"/>
              </w:rPr>
            </w:pPr>
          </w:p>
          <w:p>
            <w:pPr>
              <w:spacing w:after="0" w:line="240" w:lineRule="auto"/>
              <w:jc w:val="center"/>
              <w:rPr>
                <w:rFonts w:hint="default" w:asciiTheme="minorHAnsi" w:hAnsiTheme="minorHAnsi" w:cstheme="minorHAnsi"/>
                <w:lang w:val="en-US"/>
              </w:rPr>
            </w:pPr>
          </w:p>
          <w:p>
            <w:pPr>
              <w:spacing w:after="0" w:line="240" w:lineRule="auto"/>
              <w:jc w:val="center"/>
              <w:rPr>
                <w:rFonts w:hint="default" w:asciiTheme="minorHAnsi" w:hAnsiTheme="minorHAnsi" w:cstheme="minorHAnsi"/>
                <w:lang w:val="en-US"/>
              </w:rPr>
            </w:pPr>
          </w:p>
          <w:p>
            <w:pPr>
              <w:spacing w:after="0" w:line="240" w:lineRule="auto"/>
              <w:jc w:val="center"/>
              <w:rPr>
                <w:rFonts w:hint="default" w:asciiTheme="minorHAnsi" w:hAnsiTheme="minorHAnsi" w:cstheme="minorHAnsi"/>
                <w:lang w:val="en-US"/>
              </w:rPr>
            </w:pPr>
          </w:p>
          <w:p>
            <w:pPr>
              <w:spacing w:after="0" w:line="240" w:lineRule="auto"/>
              <w:jc w:val="center"/>
              <w:rPr>
                <w:rFonts w:hint="default" w:asciiTheme="minorHAnsi" w:hAnsiTheme="minorHAnsi" w:cstheme="minorHAnsi"/>
                <w:lang w:val="en-US"/>
              </w:rPr>
            </w:pPr>
            <w:r>
              <w:rPr>
                <w:rFonts w:hint="default" w:asciiTheme="minorHAnsi" w:hAnsiTheme="minorHAnsi" w:cstheme="minorHAnsi"/>
                <w:lang w:val="en-US"/>
              </w:rPr>
              <w:t>MANA2 =3M</w:t>
            </w:r>
          </w:p>
          <w:p>
            <w:pPr>
              <w:spacing w:after="0" w:line="240" w:lineRule="auto"/>
              <w:jc w:val="center"/>
              <w:rPr>
                <w:rFonts w:hint="default" w:asciiTheme="minorHAnsi" w:hAnsiTheme="minorHAnsi" w:cstheme="minorHAnsi"/>
                <w:lang w:val="en-US"/>
              </w:rPr>
            </w:pPr>
          </w:p>
          <w:p>
            <w:pPr>
              <w:spacing w:after="0" w:line="240" w:lineRule="auto"/>
              <w:jc w:val="center"/>
              <w:rPr>
                <w:rFonts w:hint="default" w:asciiTheme="minorHAnsi" w:hAnsiTheme="minorHAnsi" w:cstheme="minorHAnsi"/>
                <w:lang w:val="en-US"/>
              </w:rPr>
            </w:pPr>
          </w:p>
          <w:p>
            <w:pPr>
              <w:spacing w:after="0" w:line="240" w:lineRule="auto"/>
              <w:jc w:val="center"/>
              <w:rPr>
                <w:rFonts w:hint="default" w:asciiTheme="minorHAnsi" w:hAnsiTheme="minorHAnsi" w:cstheme="minorHAnsi"/>
                <w:lang w:val="en-US"/>
              </w:rPr>
            </w:pPr>
          </w:p>
          <w:p>
            <w:pPr>
              <w:spacing w:after="0" w:line="240" w:lineRule="auto"/>
              <w:jc w:val="center"/>
              <w:rPr>
                <w:rFonts w:hint="default" w:asciiTheme="minorHAnsi" w:hAnsiTheme="minorHAnsi" w:cstheme="minorHAnsi"/>
                <w:lang w:val="en-US"/>
              </w:rPr>
            </w:pPr>
          </w:p>
          <w:p>
            <w:pPr>
              <w:spacing w:after="0" w:line="240" w:lineRule="auto"/>
              <w:jc w:val="center"/>
              <w:rPr>
                <w:rFonts w:hint="default" w:asciiTheme="minorHAnsi" w:hAnsiTheme="minorHAnsi" w:cstheme="minorHAnsi"/>
                <w:lang w:val="en-US"/>
              </w:rPr>
            </w:pPr>
            <w:r>
              <w:rPr>
                <w:rFonts w:hint="default" w:asciiTheme="minorHAnsi" w:hAnsiTheme="minorHAnsi" w:cstheme="minorHAnsi"/>
                <w:lang w:val="en-US"/>
              </w:rPr>
              <w:t>1M</w:t>
            </w:r>
          </w:p>
          <w:p>
            <w:pPr>
              <w:spacing w:after="0" w:line="240" w:lineRule="auto"/>
              <w:jc w:val="center"/>
              <w:rPr>
                <w:rFonts w:hint="default" w:asciiTheme="minorHAnsi" w:hAnsiTheme="minorHAnsi" w:cstheme="minorHAnsi"/>
                <w:lang w:val="en-US"/>
              </w:rPr>
            </w:pPr>
            <w:r>
              <w:rPr>
                <w:rFonts w:hint="default" w:asciiTheme="minorHAnsi" w:hAnsiTheme="minorHAnsi" w:cstheme="minorHAnsi"/>
                <w:lang w:val="en-US"/>
              </w:rPr>
              <w:t>1M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0" w:type="dxa"/>
          </w:tcPr>
          <w:p>
            <w:pPr>
              <w:spacing w:after="0" w:line="240" w:lineRule="auto"/>
              <w:jc w:val="center"/>
              <w:rPr>
                <w:rFonts w:asciiTheme="minorHAnsi" w:hAnsiTheme="minorHAnsi" w:cstheme="minorHAnsi"/>
                <w:lang w:val="en-US"/>
              </w:rPr>
            </w:pPr>
            <w:r>
              <w:rPr>
                <w:rFonts w:asciiTheme="minorHAnsi" w:hAnsiTheme="minorHAnsi" w:cstheme="minorHAnsi"/>
                <w:lang w:val="en-US"/>
              </w:rPr>
              <w:t>4a</w:t>
            </w:r>
          </w:p>
          <w:p>
            <w:pPr>
              <w:spacing w:after="0" w:line="240" w:lineRule="auto"/>
              <w:jc w:val="center"/>
              <w:rPr>
                <w:rFonts w:asciiTheme="minorHAnsi" w:hAnsiTheme="minorHAnsi" w:cstheme="minorHAnsi"/>
                <w:lang w:val="en-US"/>
              </w:rPr>
            </w:pPr>
          </w:p>
          <w:p>
            <w:pPr>
              <w:spacing w:after="0" w:line="240" w:lineRule="auto"/>
              <w:jc w:val="center"/>
              <w:rPr>
                <w:rFonts w:asciiTheme="minorHAnsi" w:hAnsiTheme="minorHAnsi" w:cstheme="minorHAnsi"/>
                <w:lang w:val="en-US"/>
              </w:rPr>
            </w:pPr>
            <w:r>
              <w:rPr>
                <w:rFonts w:asciiTheme="minorHAnsi" w:hAnsiTheme="minorHAnsi" w:cstheme="minorHAnsi"/>
                <w:lang w:val="en-US"/>
              </w:rPr>
              <w:t>B</w:t>
            </w:r>
          </w:p>
          <w:p>
            <w:pPr>
              <w:spacing w:after="0" w:line="240" w:lineRule="auto"/>
              <w:jc w:val="center"/>
              <w:rPr>
                <w:rFonts w:asciiTheme="minorHAnsi" w:hAnsiTheme="minorHAnsi" w:cstheme="minorHAnsi"/>
                <w:lang w:val="en-US"/>
              </w:rPr>
            </w:pPr>
          </w:p>
          <w:p>
            <w:pPr>
              <w:spacing w:after="0" w:line="240" w:lineRule="auto"/>
              <w:jc w:val="center"/>
              <w:rPr>
                <w:rFonts w:asciiTheme="minorHAnsi" w:hAnsiTheme="minorHAnsi" w:cstheme="minorHAnsi"/>
                <w:lang w:val="en-US"/>
              </w:rPr>
            </w:pPr>
          </w:p>
          <w:p>
            <w:pPr>
              <w:spacing w:after="0" w:line="240" w:lineRule="auto"/>
              <w:jc w:val="center"/>
              <w:rPr>
                <w:rFonts w:asciiTheme="minorHAnsi" w:hAnsiTheme="minorHAnsi" w:cstheme="minorHAnsi"/>
                <w:lang w:val="en-US"/>
              </w:rPr>
            </w:pPr>
          </w:p>
          <w:p>
            <w:pPr>
              <w:spacing w:after="0" w:line="240" w:lineRule="auto"/>
              <w:jc w:val="center"/>
              <w:rPr>
                <w:rFonts w:asciiTheme="minorHAnsi" w:hAnsiTheme="minorHAnsi" w:cstheme="minorHAnsi"/>
                <w:lang w:val="en-US"/>
              </w:rPr>
            </w:pPr>
          </w:p>
          <w:p>
            <w:pPr>
              <w:spacing w:after="0" w:line="240" w:lineRule="auto"/>
              <w:jc w:val="center"/>
              <w:rPr>
                <w:rFonts w:asciiTheme="minorHAnsi" w:hAnsiTheme="minorHAnsi" w:cstheme="minorHAnsi"/>
                <w:lang w:val="en-US"/>
              </w:rPr>
            </w:pPr>
          </w:p>
          <w:p>
            <w:pPr>
              <w:spacing w:after="0" w:line="240" w:lineRule="auto"/>
              <w:jc w:val="center"/>
              <w:rPr>
                <w:rFonts w:asciiTheme="minorHAnsi" w:hAnsiTheme="minorHAnsi" w:cstheme="minorHAnsi"/>
                <w:lang w:val="en-US"/>
              </w:rPr>
            </w:pPr>
          </w:p>
          <w:p>
            <w:pPr>
              <w:spacing w:after="0" w:line="240" w:lineRule="auto"/>
              <w:jc w:val="center"/>
              <w:rPr>
                <w:rFonts w:asciiTheme="minorHAnsi" w:hAnsiTheme="minorHAnsi" w:cstheme="minorHAnsi"/>
                <w:lang w:val="en-US"/>
              </w:rPr>
            </w:pPr>
          </w:p>
          <w:p>
            <w:pPr>
              <w:spacing w:after="0" w:line="240" w:lineRule="auto"/>
              <w:jc w:val="center"/>
              <w:rPr>
                <w:rFonts w:asciiTheme="minorHAnsi" w:hAnsiTheme="minorHAnsi" w:cstheme="minorHAnsi"/>
                <w:lang w:val="en-US"/>
              </w:rPr>
            </w:pPr>
          </w:p>
          <w:p>
            <w:pPr>
              <w:spacing w:after="0" w:line="240" w:lineRule="auto"/>
              <w:jc w:val="center"/>
              <w:rPr>
                <w:rFonts w:asciiTheme="minorHAnsi" w:hAnsiTheme="minorHAnsi" w:cstheme="minorHAnsi"/>
                <w:lang w:val="en-US"/>
              </w:rPr>
            </w:pPr>
          </w:p>
          <w:p>
            <w:pPr>
              <w:spacing w:after="0" w:line="240" w:lineRule="auto"/>
              <w:jc w:val="center"/>
              <w:rPr>
                <w:rFonts w:asciiTheme="minorHAnsi" w:hAnsiTheme="minorHAnsi" w:cstheme="minorHAnsi"/>
                <w:lang w:val="en-US"/>
              </w:rPr>
            </w:pPr>
          </w:p>
          <w:p>
            <w:pPr>
              <w:spacing w:after="0" w:line="240" w:lineRule="auto"/>
              <w:jc w:val="center"/>
              <w:rPr>
                <w:rFonts w:asciiTheme="minorHAnsi" w:hAnsiTheme="minorHAnsi" w:cstheme="minorHAnsi"/>
                <w:lang w:val="en-US"/>
              </w:rPr>
            </w:pPr>
            <w:r>
              <w:rPr>
                <w:rFonts w:asciiTheme="minorHAnsi" w:hAnsiTheme="minorHAnsi" w:cstheme="minorHAnsi"/>
                <w:lang w:val="en-US"/>
              </w:rPr>
              <w:t>c</w:t>
            </w:r>
          </w:p>
        </w:tc>
        <w:tc>
          <w:tcPr>
            <w:tcW w:w="8820" w:type="dxa"/>
          </w:tcPr>
          <w:p>
            <w:pPr>
              <w:pStyle w:val="12"/>
              <w:tabs>
                <w:tab w:val="left" w:pos="828"/>
                <w:tab w:val="left" w:pos="829"/>
              </w:tabs>
              <w:spacing w:after="0" w:line="240" w:lineRule="auto"/>
              <w:rPr>
                <w:rFonts w:asciiTheme="minorHAnsi" w:hAnsiTheme="minorHAnsi" w:cstheme="minorHAnsi"/>
                <w:lang w:val="en-US"/>
              </w:rPr>
            </w:pPr>
            <w:r>
              <w:rPr>
                <w:rFonts w:asciiTheme="minorHAnsi" w:hAnsiTheme="minorHAnsi" w:cstheme="minorHAnsi"/>
              </w:rPr>
              <w:t>Bawang</w:t>
            </w:r>
            <w:r>
              <w:rPr>
                <w:rFonts w:asciiTheme="minorHAnsi" w:hAnsiTheme="minorHAnsi" w:cstheme="minorHAnsi"/>
                <w:spacing w:val="-1"/>
              </w:rPr>
              <w:t xml:space="preserve"> </w:t>
            </w:r>
            <w:r>
              <w:rPr>
                <w:rFonts w:asciiTheme="minorHAnsi" w:hAnsiTheme="minorHAnsi" w:cstheme="minorHAnsi"/>
              </w:rPr>
              <w:t>putih</w:t>
            </w:r>
          </w:p>
          <w:p>
            <w:pPr>
              <w:pStyle w:val="12"/>
              <w:tabs>
                <w:tab w:val="left" w:pos="828"/>
                <w:tab w:val="left" w:pos="829"/>
              </w:tabs>
              <w:spacing w:after="0" w:line="240" w:lineRule="auto"/>
              <w:rPr>
                <w:rFonts w:asciiTheme="minorHAnsi" w:hAnsiTheme="minorHAnsi" w:cstheme="minorHAnsi"/>
                <w:lang w:val="en-US"/>
              </w:rPr>
            </w:pPr>
          </w:p>
          <w:p>
            <w:pPr>
              <w:pStyle w:val="12"/>
              <w:tabs>
                <w:tab w:val="left" w:pos="828"/>
                <w:tab w:val="left" w:pos="829"/>
              </w:tabs>
              <w:spacing w:after="0" w:line="240" w:lineRule="auto"/>
              <w:ind w:firstLine="440" w:firstLineChars="20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  <w:lang w:val="en-US"/>
              </w:rPr>
              <w:t xml:space="preserve">-      </w:t>
            </w:r>
            <w:r>
              <w:rPr>
                <w:rFonts w:asciiTheme="minorHAnsi" w:hAnsiTheme="minorHAnsi" w:cstheme="minorHAnsi"/>
              </w:rPr>
              <w:t>Sediakan</w:t>
            </w:r>
            <w:r>
              <w:rPr>
                <w:rFonts w:asciiTheme="minorHAnsi" w:hAnsiTheme="minorHAnsi" w:cstheme="minorHAnsi"/>
                <w:spacing w:val="-1"/>
              </w:rPr>
              <w:t xml:space="preserve"> </w:t>
            </w:r>
            <w:r>
              <w:rPr>
                <w:rFonts w:asciiTheme="minorHAnsi" w:hAnsiTheme="minorHAnsi" w:cstheme="minorHAnsi"/>
              </w:rPr>
              <w:t>bahan</w:t>
            </w:r>
            <w:r>
              <w:rPr>
                <w:rFonts w:asciiTheme="minorHAnsi" w:hAnsiTheme="minorHAnsi" w:cstheme="minorHAnsi"/>
                <w:spacing w:val="-1"/>
              </w:rPr>
              <w:t xml:space="preserve"> </w:t>
            </w:r>
            <w:r>
              <w:rPr>
                <w:rFonts w:asciiTheme="minorHAnsi" w:hAnsiTheme="minorHAnsi" w:cstheme="minorHAnsi"/>
              </w:rPr>
              <w:t>dan</w:t>
            </w:r>
            <w:r>
              <w:rPr>
                <w:rFonts w:asciiTheme="minorHAnsi" w:hAnsiTheme="minorHAnsi" w:cstheme="minorHAnsi"/>
                <w:spacing w:val="-1"/>
              </w:rPr>
              <w:t xml:space="preserve"> </w:t>
            </w:r>
            <w:r>
              <w:rPr>
                <w:rFonts w:asciiTheme="minorHAnsi" w:hAnsiTheme="minorHAnsi" w:cstheme="minorHAnsi"/>
              </w:rPr>
              <w:t>peralatan</w:t>
            </w:r>
          </w:p>
          <w:p>
            <w:pPr>
              <w:pStyle w:val="12"/>
              <w:numPr>
                <w:ilvl w:val="0"/>
                <w:numId w:val="13"/>
              </w:numPr>
              <w:tabs>
                <w:tab w:val="left" w:pos="828"/>
                <w:tab w:val="left" w:pos="829"/>
              </w:tabs>
              <w:spacing w:after="0" w:line="240" w:lineRule="auto"/>
              <w:ind w:right="358" w:hanging="447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Timbang</w:t>
            </w:r>
            <w:r>
              <w:rPr>
                <w:rFonts w:asciiTheme="minorHAnsi" w:hAnsiTheme="minorHAnsi" w:cstheme="minorHAnsi"/>
                <w:spacing w:val="-2"/>
              </w:rPr>
              <w:t xml:space="preserve"> </w:t>
            </w:r>
            <w:r>
              <w:rPr>
                <w:rFonts w:asciiTheme="minorHAnsi" w:hAnsiTheme="minorHAnsi" w:cstheme="minorHAnsi"/>
              </w:rPr>
              <w:t>cili</w:t>
            </w:r>
            <w:r>
              <w:rPr>
                <w:rFonts w:asciiTheme="minorHAnsi" w:hAnsiTheme="minorHAnsi" w:cstheme="minorHAnsi"/>
                <w:spacing w:val="-2"/>
              </w:rPr>
              <w:t xml:space="preserve"> </w:t>
            </w:r>
            <w:r>
              <w:rPr>
                <w:rFonts w:asciiTheme="minorHAnsi" w:hAnsiTheme="minorHAnsi" w:cstheme="minorHAnsi"/>
              </w:rPr>
              <w:t>dan</w:t>
            </w:r>
            <w:r>
              <w:rPr>
                <w:rFonts w:asciiTheme="minorHAnsi" w:hAnsiTheme="minorHAnsi" w:cstheme="minorHAnsi"/>
                <w:spacing w:val="-1"/>
              </w:rPr>
              <w:t xml:space="preserve"> </w:t>
            </w:r>
            <w:r>
              <w:rPr>
                <w:rFonts w:asciiTheme="minorHAnsi" w:hAnsiTheme="minorHAnsi" w:cstheme="minorHAnsi"/>
              </w:rPr>
              <w:t>bawang</w:t>
            </w:r>
            <w:r>
              <w:rPr>
                <w:rFonts w:asciiTheme="minorHAnsi" w:hAnsiTheme="minorHAnsi" w:cstheme="minorHAnsi"/>
                <w:spacing w:val="-4"/>
              </w:rPr>
              <w:t xml:space="preserve"> </w:t>
            </w:r>
            <w:r>
              <w:rPr>
                <w:rFonts w:asciiTheme="minorHAnsi" w:hAnsiTheme="minorHAnsi" w:cstheme="minorHAnsi"/>
              </w:rPr>
              <w:t>putih</w:t>
            </w:r>
            <w:r>
              <w:rPr>
                <w:rFonts w:asciiTheme="minorHAnsi" w:hAnsiTheme="minorHAnsi" w:cstheme="minorHAnsi"/>
                <w:spacing w:val="-4"/>
              </w:rPr>
              <w:t xml:space="preserve"> </w:t>
            </w:r>
            <w:r>
              <w:rPr>
                <w:rFonts w:asciiTheme="minorHAnsi" w:hAnsiTheme="minorHAnsi" w:cstheme="minorHAnsi"/>
              </w:rPr>
              <w:t>mengikut</w:t>
            </w:r>
            <w:r>
              <w:rPr>
                <w:rFonts w:asciiTheme="minorHAnsi" w:hAnsiTheme="minorHAnsi" w:cstheme="minorHAnsi"/>
                <w:spacing w:val="-2"/>
              </w:rPr>
              <w:t xml:space="preserve"> </w:t>
            </w:r>
            <w:r>
              <w:rPr>
                <w:rFonts w:asciiTheme="minorHAnsi" w:hAnsiTheme="minorHAnsi" w:cstheme="minorHAnsi"/>
              </w:rPr>
              <w:t>timbangan</w:t>
            </w:r>
            <w:r>
              <w:rPr>
                <w:rFonts w:asciiTheme="minorHAnsi" w:hAnsiTheme="minorHAnsi" w:cstheme="minorHAnsi"/>
                <w:spacing w:val="-58"/>
              </w:rPr>
              <w:t xml:space="preserve"> </w:t>
            </w:r>
            <w:r>
              <w:rPr>
                <w:rFonts w:asciiTheme="minorHAnsi" w:hAnsiTheme="minorHAnsi" w:cstheme="minorHAnsi"/>
              </w:rPr>
              <w:t>yang</w:t>
            </w:r>
            <w:r>
              <w:rPr>
                <w:rFonts w:asciiTheme="minorHAnsi" w:hAnsiTheme="minorHAnsi" w:cstheme="minorHAnsi"/>
                <w:spacing w:val="-3"/>
              </w:rPr>
              <w:t xml:space="preserve"> </w:t>
            </w:r>
            <w:r>
              <w:rPr>
                <w:rFonts w:asciiTheme="minorHAnsi" w:hAnsiTheme="minorHAnsi" w:cstheme="minorHAnsi"/>
              </w:rPr>
              <w:t>betul</w:t>
            </w:r>
          </w:p>
          <w:p>
            <w:pPr>
              <w:pStyle w:val="12"/>
              <w:numPr>
                <w:ilvl w:val="0"/>
                <w:numId w:val="13"/>
              </w:numPr>
              <w:tabs>
                <w:tab w:val="left" w:pos="828"/>
                <w:tab w:val="left" w:pos="829"/>
              </w:tabs>
              <w:spacing w:after="0" w:line="240" w:lineRule="auto"/>
              <w:ind w:left="828" w:hanging="361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Masuk</w:t>
            </w:r>
            <w:r>
              <w:rPr>
                <w:rFonts w:asciiTheme="minorHAnsi" w:hAnsiTheme="minorHAnsi" w:cstheme="minorHAnsi"/>
                <w:spacing w:val="-3"/>
              </w:rPr>
              <w:t xml:space="preserve"> </w:t>
            </w:r>
            <w:r>
              <w:rPr>
                <w:rFonts w:asciiTheme="minorHAnsi" w:hAnsiTheme="minorHAnsi" w:cstheme="minorHAnsi"/>
              </w:rPr>
              <w:t>kesemua</w:t>
            </w:r>
            <w:r>
              <w:rPr>
                <w:rFonts w:asciiTheme="minorHAnsi" w:hAnsiTheme="minorHAnsi" w:cstheme="minorHAnsi"/>
                <w:spacing w:val="-1"/>
              </w:rPr>
              <w:t xml:space="preserve"> </w:t>
            </w:r>
            <w:r>
              <w:rPr>
                <w:rFonts w:asciiTheme="minorHAnsi" w:hAnsiTheme="minorHAnsi" w:cstheme="minorHAnsi"/>
              </w:rPr>
              <w:t>bahan</w:t>
            </w:r>
            <w:r>
              <w:rPr>
                <w:rFonts w:asciiTheme="minorHAnsi" w:hAnsiTheme="minorHAnsi" w:cstheme="minorHAnsi"/>
                <w:spacing w:val="-2"/>
              </w:rPr>
              <w:t xml:space="preserve"> </w:t>
            </w:r>
            <w:r>
              <w:rPr>
                <w:rFonts w:asciiTheme="minorHAnsi" w:hAnsiTheme="minorHAnsi" w:cstheme="minorHAnsi"/>
              </w:rPr>
              <w:t>ke</w:t>
            </w:r>
            <w:r>
              <w:rPr>
                <w:rFonts w:asciiTheme="minorHAnsi" w:hAnsiTheme="minorHAnsi" w:cstheme="minorHAnsi"/>
                <w:spacing w:val="-1"/>
              </w:rPr>
              <w:t xml:space="preserve"> </w:t>
            </w:r>
            <w:r>
              <w:rPr>
                <w:rFonts w:asciiTheme="minorHAnsi" w:hAnsiTheme="minorHAnsi" w:cstheme="minorHAnsi"/>
              </w:rPr>
              <w:t>dalam</w:t>
            </w:r>
            <w:r>
              <w:rPr>
                <w:rFonts w:asciiTheme="minorHAnsi" w:hAnsiTheme="minorHAnsi" w:cstheme="minorHAnsi"/>
                <w:spacing w:val="-2"/>
              </w:rPr>
              <w:t xml:space="preserve"> </w:t>
            </w:r>
            <w:r>
              <w:rPr>
                <w:rFonts w:asciiTheme="minorHAnsi" w:hAnsiTheme="minorHAnsi" w:cstheme="minorHAnsi"/>
              </w:rPr>
              <w:t>mesin pengisar</w:t>
            </w:r>
          </w:p>
          <w:p>
            <w:pPr>
              <w:pStyle w:val="12"/>
              <w:numPr>
                <w:ilvl w:val="0"/>
                <w:numId w:val="13"/>
              </w:numPr>
              <w:tabs>
                <w:tab w:val="left" w:pos="828"/>
                <w:tab w:val="left" w:pos="829"/>
              </w:tabs>
              <w:spacing w:after="0" w:line="240" w:lineRule="auto"/>
              <w:ind w:left="828" w:right="235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Tuang separuh daripada sukatan air ke dalam mesin</w:t>
            </w:r>
            <w:r>
              <w:rPr>
                <w:rFonts w:asciiTheme="minorHAnsi" w:hAnsiTheme="minorHAnsi" w:cstheme="minorHAnsi"/>
                <w:spacing w:val="-60"/>
              </w:rPr>
              <w:t xml:space="preserve"> </w:t>
            </w:r>
            <w:r>
              <w:rPr>
                <w:rFonts w:asciiTheme="minorHAnsi" w:hAnsiTheme="minorHAnsi" w:cstheme="minorHAnsi"/>
              </w:rPr>
              <w:t>pengisar</w:t>
            </w:r>
          </w:p>
          <w:p>
            <w:pPr>
              <w:pStyle w:val="12"/>
              <w:numPr>
                <w:ilvl w:val="0"/>
                <w:numId w:val="13"/>
              </w:numPr>
              <w:tabs>
                <w:tab w:val="left" w:pos="828"/>
                <w:tab w:val="left" w:pos="829"/>
              </w:tabs>
              <w:spacing w:after="0" w:line="240" w:lineRule="auto"/>
              <w:ind w:left="828" w:hanging="361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Kisar</w:t>
            </w:r>
            <w:r>
              <w:rPr>
                <w:rFonts w:asciiTheme="minorHAnsi" w:hAnsiTheme="minorHAnsi" w:cstheme="minorHAnsi"/>
                <w:spacing w:val="-1"/>
              </w:rPr>
              <w:t xml:space="preserve"> </w:t>
            </w:r>
            <w:r>
              <w:rPr>
                <w:rFonts w:asciiTheme="minorHAnsi" w:hAnsiTheme="minorHAnsi" w:cstheme="minorHAnsi"/>
              </w:rPr>
              <w:t>bahan</w:t>
            </w:r>
            <w:r>
              <w:rPr>
                <w:rFonts w:asciiTheme="minorHAnsi" w:hAnsiTheme="minorHAnsi" w:cstheme="minorHAnsi"/>
                <w:spacing w:val="-1"/>
              </w:rPr>
              <w:t xml:space="preserve"> </w:t>
            </w:r>
            <w:r>
              <w:rPr>
                <w:rFonts w:asciiTheme="minorHAnsi" w:hAnsiTheme="minorHAnsi" w:cstheme="minorHAnsi"/>
              </w:rPr>
              <w:t>sehingga</w:t>
            </w:r>
            <w:r>
              <w:rPr>
                <w:rFonts w:asciiTheme="minorHAnsi" w:hAnsiTheme="minorHAnsi" w:cstheme="minorHAnsi"/>
                <w:spacing w:val="-3"/>
              </w:rPr>
              <w:t xml:space="preserve"> </w:t>
            </w:r>
            <w:r>
              <w:rPr>
                <w:rFonts w:asciiTheme="minorHAnsi" w:hAnsiTheme="minorHAnsi" w:cstheme="minorHAnsi"/>
              </w:rPr>
              <w:t>halus</w:t>
            </w:r>
          </w:p>
          <w:p>
            <w:pPr>
              <w:pStyle w:val="12"/>
              <w:numPr>
                <w:ilvl w:val="0"/>
                <w:numId w:val="13"/>
              </w:numPr>
              <w:tabs>
                <w:tab w:val="left" w:pos="828"/>
                <w:tab w:val="left" w:pos="829"/>
              </w:tabs>
              <w:spacing w:after="0" w:line="240" w:lineRule="auto"/>
              <w:ind w:left="828" w:hanging="361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Tuangkan</w:t>
            </w:r>
            <w:r>
              <w:rPr>
                <w:rFonts w:asciiTheme="minorHAnsi" w:hAnsiTheme="minorHAnsi" w:cstheme="minorHAnsi"/>
                <w:spacing w:val="-2"/>
              </w:rPr>
              <w:t xml:space="preserve"> </w:t>
            </w:r>
            <w:r>
              <w:rPr>
                <w:rFonts w:asciiTheme="minorHAnsi" w:hAnsiTheme="minorHAnsi" w:cstheme="minorHAnsi"/>
              </w:rPr>
              <w:t>bahan</w:t>
            </w:r>
            <w:r>
              <w:rPr>
                <w:rFonts w:asciiTheme="minorHAnsi" w:hAnsiTheme="minorHAnsi" w:cstheme="minorHAnsi"/>
                <w:spacing w:val="-3"/>
              </w:rPr>
              <w:t xml:space="preserve"> </w:t>
            </w:r>
            <w:r>
              <w:rPr>
                <w:rFonts w:asciiTheme="minorHAnsi" w:hAnsiTheme="minorHAnsi" w:cstheme="minorHAnsi"/>
              </w:rPr>
              <w:t>yang</w:t>
            </w:r>
            <w:r>
              <w:rPr>
                <w:rFonts w:asciiTheme="minorHAnsi" w:hAnsiTheme="minorHAnsi" w:cstheme="minorHAnsi"/>
                <w:spacing w:val="-3"/>
              </w:rPr>
              <w:t xml:space="preserve"> </w:t>
            </w:r>
            <w:r>
              <w:rPr>
                <w:rFonts w:asciiTheme="minorHAnsi" w:hAnsiTheme="minorHAnsi" w:cstheme="minorHAnsi"/>
              </w:rPr>
              <w:t>telah</w:t>
            </w:r>
            <w:r>
              <w:rPr>
                <w:rFonts w:asciiTheme="minorHAnsi" w:hAnsiTheme="minorHAnsi" w:cstheme="minorHAnsi"/>
                <w:spacing w:val="-1"/>
              </w:rPr>
              <w:t xml:space="preserve"> </w:t>
            </w:r>
            <w:r>
              <w:rPr>
                <w:rFonts w:asciiTheme="minorHAnsi" w:hAnsiTheme="minorHAnsi" w:cstheme="minorHAnsi"/>
              </w:rPr>
              <w:t>dikisar ke</w:t>
            </w:r>
            <w:r>
              <w:rPr>
                <w:rFonts w:asciiTheme="minorHAnsi" w:hAnsiTheme="minorHAnsi" w:cstheme="minorHAnsi"/>
                <w:spacing w:val="-3"/>
              </w:rPr>
              <w:t xml:space="preserve"> </w:t>
            </w:r>
            <w:r>
              <w:rPr>
                <w:rFonts w:asciiTheme="minorHAnsi" w:hAnsiTheme="minorHAnsi" w:cstheme="minorHAnsi"/>
              </w:rPr>
              <w:t>dalam botol</w:t>
            </w:r>
          </w:p>
          <w:p>
            <w:pPr>
              <w:pStyle w:val="12"/>
              <w:numPr>
                <w:ilvl w:val="0"/>
                <w:numId w:val="13"/>
              </w:numPr>
              <w:tabs>
                <w:tab w:val="left" w:pos="828"/>
                <w:tab w:val="left" w:pos="829"/>
              </w:tabs>
              <w:spacing w:after="0" w:line="240" w:lineRule="auto"/>
              <w:ind w:left="828" w:right="182"/>
              <w:rPr>
                <w:rFonts w:asciiTheme="minorHAnsi" w:hAnsiTheme="minorHAnsi" w:cstheme="minorHAnsi"/>
                <w:lang w:val="en-US"/>
              </w:rPr>
            </w:pPr>
            <w:r>
              <w:rPr>
                <w:rFonts w:asciiTheme="minorHAnsi" w:hAnsiTheme="minorHAnsi" w:cstheme="minorHAnsi"/>
              </w:rPr>
              <w:t>Letakkan bahan di tempat yang ada cahaya matahari</w:t>
            </w:r>
            <w:r>
              <w:rPr>
                <w:rFonts w:asciiTheme="minorHAnsi" w:hAnsiTheme="minorHAnsi" w:cstheme="minorHAnsi"/>
                <w:spacing w:val="-59"/>
              </w:rPr>
              <w:t xml:space="preserve"> </w:t>
            </w:r>
            <w:r>
              <w:rPr>
                <w:rFonts w:asciiTheme="minorHAnsi" w:hAnsiTheme="minorHAnsi" w:cstheme="minorHAnsi"/>
              </w:rPr>
              <w:t>atau</w:t>
            </w:r>
            <w:r>
              <w:rPr>
                <w:rFonts w:asciiTheme="minorHAnsi" w:hAnsiTheme="minorHAnsi" w:cstheme="minorHAnsi"/>
                <w:spacing w:val="-1"/>
              </w:rPr>
              <w:t xml:space="preserve"> </w:t>
            </w:r>
            <w:r>
              <w:rPr>
                <w:rFonts w:asciiTheme="minorHAnsi" w:hAnsiTheme="minorHAnsi" w:cstheme="minorHAnsi"/>
              </w:rPr>
              <w:t>dalam</w:t>
            </w:r>
            <w:r>
              <w:rPr>
                <w:rFonts w:asciiTheme="minorHAnsi" w:hAnsiTheme="minorHAnsi" w:cstheme="minorHAnsi"/>
                <w:spacing w:val="-1"/>
              </w:rPr>
              <w:t xml:space="preserve"> </w:t>
            </w:r>
            <w:r>
              <w:rPr>
                <w:rFonts w:asciiTheme="minorHAnsi" w:hAnsiTheme="minorHAnsi" w:cstheme="minorHAnsi"/>
              </w:rPr>
              <w:t>keadaan</w:t>
            </w:r>
            <w:r>
              <w:rPr>
                <w:rFonts w:asciiTheme="minorHAnsi" w:hAnsiTheme="minorHAnsi" w:cstheme="minorHAnsi"/>
                <w:spacing w:val="-2"/>
              </w:rPr>
              <w:t xml:space="preserve"> </w:t>
            </w:r>
            <w:r>
              <w:rPr>
                <w:rFonts w:asciiTheme="minorHAnsi" w:hAnsiTheme="minorHAnsi" w:cstheme="minorHAnsi"/>
              </w:rPr>
              <w:t>suhu bilik semalaman.</w:t>
            </w:r>
          </w:p>
          <w:p>
            <w:pPr>
              <w:pStyle w:val="12"/>
              <w:numPr>
                <w:ilvl w:val="0"/>
                <w:numId w:val="13"/>
              </w:numPr>
              <w:tabs>
                <w:tab w:val="left" w:pos="828"/>
                <w:tab w:val="left" w:pos="829"/>
              </w:tabs>
              <w:spacing w:after="0" w:line="240" w:lineRule="auto"/>
              <w:ind w:left="828" w:right="182"/>
              <w:rPr>
                <w:rFonts w:asciiTheme="minorHAnsi" w:hAnsiTheme="minorHAnsi" w:cstheme="minorHAnsi"/>
                <w:lang w:val="en-US"/>
              </w:rPr>
            </w:pPr>
            <w:r>
              <w:rPr>
                <w:rFonts w:asciiTheme="minorHAnsi" w:hAnsiTheme="minorHAnsi" w:cstheme="minorHAnsi"/>
              </w:rPr>
              <w:t>Tapis</w:t>
            </w:r>
            <w:r>
              <w:rPr>
                <w:rFonts w:asciiTheme="minorHAnsi" w:hAnsiTheme="minorHAnsi" w:cstheme="minorHAnsi"/>
                <w:spacing w:val="-1"/>
              </w:rPr>
              <w:t xml:space="preserve"> </w:t>
            </w:r>
            <w:r>
              <w:rPr>
                <w:rFonts w:asciiTheme="minorHAnsi" w:hAnsiTheme="minorHAnsi" w:cstheme="minorHAnsi"/>
              </w:rPr>
              <w:t>bahan</w:t>
            </w:r>
            <w:r>
              <w:rPr>
                <w:rFonts w:asciiTheme="minorHAnsi" w:hAnsiTheme="minorHAnsi" w:cstheme="minorHAnsi"/>
                <w:spacing w:val="-2"/>
              </w:rPr>
              <w:t xml:space="preserve"> </w:t>
            </w:r>
            <w:r>
              <w:rPr>
                <w:rFonts w:asciiTheme="minorHAnsi" w:hAnsiTheme="minorHAnsi" w:cstheme="minorHAnsi"/>
              </w:rPr>
              <w:t>campuran.</w:t>
            </w:r>
          </w:p>
          <w:p>
            <w:pPr>
              <w:pStyle w:val="12"/>
              <w:tabs>
                <w:tab w:val="left" w:pos="828"/>
                <w:tab w:val="left" w:pos="829"/>
              </w:tabs>
              <w:spacing w:after="0" w:line="240" w:lineRule="auto"/>
              <w:ind w:left="828" w:right="182"/>
              <w:rPr>
                <w:rFonts w:asciiTheme="minorHAnsi" w:hAnsiTheme="minorHAnsi" w:cstheme="minorHAnsi"/>
              </w:rPr>
            </w:pPr>
          </w:p>
          <w:p>
            <w:pPr>
              <w:pStyle w:val="12"/>
              <w:tabs>
                <w:tab w:val="left" w:pos="828"/>
                <w:tab w:val="left" w:pos="829"/>
              </w:tabs>
              <w:spacing w:after="0" w:line="240" w:lineRule="auto"/>
              <w:ind w:left="828" w:right="182"/>
              <w:rPr>
                <w:rFonts w:asciiTheme="minorHAnsi" w:hAnsiTheme="minorHAnsi" w:cstheme="minorHAnsi"/>
              </w:rPr>
            </w:pPr>
          </w:p>
          <w:p>
            <w:pPr>
              <w:pStyle w:val="12"/>
              <w:numPr>
                <w:ilvl w:val="0"/>
                <w:numId w:val="14"/>
              </w:numPr>
              <w:tabs>
                <w:tab w:val="left" w:pos="828"/>
                <w:tab w:val="left" w:pos="829"/>
              </w:tabs>
              <w:spacing w:after="0" w:line="240" w:lineRule="auto"/>
              <w:ind w:right="182"/>
              <w:rPr>
                <w:rFonts w:hint="default" w:asciiTheme="minorHAnsi" w:hAnsiTheme="minorHAnsi" w:cstheme="minorHAnsi"/>
                <w:lang w:val="en-US"/>
              </w:rPr>
            </w:pPr>
            <w:r>
              <w:rPr>
                <w:rFonts w:hint="default" w:asciiTheme="minorHAnsi" w:hAnsiTheme="minorHAnsi" w:cstheme="minorHAnsi"/>
                <w:lang w:val="en-US"/>
              </w:rPr>
              <w:t>LAKARAN - 1M</w:t>
            </w:r>
          </w:p>
          <w:p>
            <w:pPr>
              <w:pStyle w:val="12"/>
              <w:numPr>
                <w:ilvl w:val="0"/>
                <w:numId w:val="14"/>
              </w:numPr>
              <w:tabs>
                <w:tab w:val="left" w:pos="828"/>
                <w:tab w:val="left" w:pos="829"/>
              </w:tabs>
              <w:spacing w:after="0" w:line="240" w:lineRule="auto"/>
              <w:ind w:right="182"/>
              <w:rPr>
                <w:rFonts w:hint="default" w:asciiTheme="minorHAnsi" w:hAnsiTheme="minorHAnsi" w:cstheme="minorHAnsi"/>
                <w:lang w:val="en-US"/>
              </w:rPr>
            </w:pPr>
            <w:r>
              <w:rPr>
                <w:rFonts w:hint="default" w:asciiTheme="minorHAnsi" w:hAnsiTheme="minorHAnsi" w:cstheme="minorHAnsi"/>
                <w:lang w:val="en-US"/>
              </w:rPr>
              <w:t>KEKEMASAN - 2M</w:t>
            </w:r>
          </w:p>
          <w:p>
            <w:pPr>
              <w:pStyle w:val="12"/>
              <w:numPr>
                <w:ilvl w:val="0"/>
                <w:numId w:val="14"/>
              </w:numPr>
              <w:tabs>
                <w:tab w:val="left" w:pos="828"/>
                <w:tab w:val="left" w:pos="829"/>
              </w:tabs>
              <w:spacing w:after="0" w:line="240" w:lineRule="auto"/>
              <w:ind w:right="182"/>
              <w:rPr>
                <w:rFonts w:hint="default" w:asciiTheme="minorHAnsi" w:hAnsiTheme="minorHAnsi" w:cstheme="minorHAnsi"/>
                <w:lang w:val="en-US"/>
              </w:rPr>
            </w:pPr>
            <w:r>
              <w:rPr>
                <w:rFonts w:hint="default" w:asciiTheme="minorHAnsi" w:hAnsiTheme="minorHAnsi" w:cstheme="minorHAnsi"/>
                <w:lang w:val="en-US"/>
              </w:rPr>
              <w:t>LAKARAN BERLABEL - 5M</w:t>
            </w:r>
          </w:p>
          <w:p>
            <w:pPr>
              <w:pStyle w:val="12"/>
              <w:numPr>
                <w:numId w:val="0"/>
              </w:numPr>
              <w:tabs>
                <w:tab w:val="left" w:pos="828"/>
                <w:tab w:val="left" w:pos="829"/>
              </w:tabs>
              <w:spacing w:after="0" w:line="240" w:lineRule="auto"/>
              <w:ind w:right="182" w:rightChars="0"/>
              <w:rPr>
                <w:rFonts w:hint="default" w:asciiTheme="minorHAnsi" w:hAnsiTheme="minorHAnsi" w:cstheme="minorHAnsi"/>
                <w:lang w:val="en-US"/>
              </w:rPr>
            </w:pPr>
            <w:r>
              <w:rPr>
                <w:rFonts w:hint="default" w:asciiTheme="minorHAnsi" w:hAnsiTheme="minorHAnsi" w:cstheme="minorHAnsi"/>
                <w:lang w:val="en-US"/>
              </w:rPr>
              <w:t xml:space="preserve">    CONTOH = PENUTUP LAMPU, LAMPU/MENTOL, BOTOL PLASTIK, BESEN KECIK, KABEL TIE DLL</w:t>
            </w:r>
            <w:bookmarkStart w:id="0" w:name="_GoBack"/>
            <w:bookmarkEnd w:id="0"/>
          </w:p>
        </w:tc>
        <w:tc>
          <w:tcPr>
            <w:tcW w:w="1055" w:type="dxa"/>
          </w:tcPr>
          <w:p>
            <w:pPr>
              <w:spacing w:after="0" w:line="240" w:lineRule="auto"/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  <w:lang w:val="en-US"/>
              </w:rPr>
              <w:t>1 M</w:t>
            </w:r>
          </w:p>
          <w:p>
            <w:pPr>
              <w:spacing w:after="0" w:line="240" w:lineRule="auto"/>
              <w:jc w:val="center"/>
              <w:rPr>
                <w:rFonts w:asciiTheme="minorHAnsi" w:hAnsiTheme="minorHAnsi" w:cstheme="minorHAnsi"/>
              </w:rPr>
            </w:pPr>
          </w:p>
          <w:p>
            <w:pPr>
              <w:spacing w:after="0" w:line="240" w:lineRule="auto"/>
              <w:jc w:val="center"/>
              <w:rPr>
                <w:rFonts w:asciiTheme="minorHAnsi" w:hAnsiTheme="minorHAnsi" w:cstheme="minorHAnsi"/>
              </w:rPr>
            </w:pPr>
          </w:p>
          <w:p>
            <w:pPr>
              <w:spacing w:after="0" w:line="240" w:lineRule="auto"/>
              <w:jc w:val="center"/>
              <w:rPr>
                <w:rFonts w:asciiTheme="minorHAnsi" w:hAnsiTheme="minorHAnsi" w:cstheme="minorHAnsi"/>
                <w:lang w:val="en-US"/>
              </w:rPr>
            </w:pPr>
            <w:r>
              <w:rPr>
                <w:rFonts w:hint="default" w:asciiTheme="minorHAnsi" w:hAnsiTheme="minorHAnsi" w:cstheme="minorHAnsi"/>
                <w:lang w:val="en-US"/>
              </w:rPr>
              <w:t xml:space="preserve">MAKS = </w:t>
            </w:r>
            <w:r>
              <w:rPr>
                <w:rFonts w:asciiTheme="minorHAnsi" w:hAnsiTheme="minorHAnsi" w:cstheme="minorHAnsi"/>
                <w:lang w:val="en-US"/>
              </w:rPr>
              <w:t>7 M</w:t>
            </w:r>
          </w:p>
        </w:tc>
      </w:tr>
    </w:tbl>
    <w:p>
      <w:pPr>
        <w:spacing w:after="0" w:line="240" w:lineRule="auto"/>
        <w:rPr>
          <w:rFonts w:asciiTheme="minorHAnsi" w:hAnsiTheme="minorHAnsi" w:cstheme="minorHAnsi"/>
        </w:rPr>
      </w:pPr>
    </w:p>
    <w:p>
      <w:pPr>
        <w:spacing w:after="0" w:line="240" w:lineRule="auto"/>
        <w:rPr>
          <w:rFonts w:asciiTheme="minorHAnsi" w:hAnsiTheme="minorHAnsi" w:cstheme="minorHAnsi"/>
        </w:rPr>
      </w:pPr>
    </w:p>
    <w:p>
      <w:pPr>
        <w:pStyle w:val="8"/>
        <w:spacing w:after="0" w:line="240" w:lineRule="auto"/>
        <w:ind w:left="0"/>
        <w:rPr>
          <w:rFonts w:asciiTheme="minorHAnsi" w:hAnsiTheme="minorHAnsi" w:cstheme="minorHAnsi"/>
        </w:rPr>
      </w:pPr>
    </w:p>
    <w:p>
      <w:pPr>
        <w:pStyle w:val="8"/>
        <w:spacing w:after="0" w:line="240" w:lineRule="auto"/>
        <w:ind w:left="0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 </w:t>
      </w:r>
    </w:p>
    <w:p>
      <w:pPr>
        <w:pStyle w:val="8"/>
        <w:spacing w:after="0" w:line="240" w:lineRule="auto"/>
        <w:ind w:left="0"/>
        <w:rPr>
          <w:rFonts w:asciiTheme="minorHAnsi" w:hAnsiTheme="minorHAnsi" w:cstheme="minorHAnsi"/>
        </w:rPr>
      </w:pPr>
    </w:p>
    <w:p>
      <w:pPr>
        <w:pStyle w:val="8"/>
        <w:spacing w:after="0" w:line="240" w:lineRule="auto"/>
        <w:ind w:left="0"/>
        <w:rPr>
          <w:rFonts w:asciiTheme="minorHAnsi" w:hAnsiTheme="minorHAnsi" w:cstheme="minorHAnsi"/>
        </w:rPr>
      </w:pPr>
    </w:p>
    <w:p>
      <w:pPr>
        <w:pStyle w:val="8"/>
        <w:spacing w:after="0" w:line="240" w:lineRule="auto"/>
        <w:ind w:left="0"/>
        <w:rPr>
          <w:rFonts w:asciiTheme="minorHAnsi" w:hAnsiTheme="minorHAnsi" w:cstheme="minorHAnsi"/>
        </w:rPr>
      </w:pPr>
    </w:p>
    <w:p>
      <w:pPr>
        <w:pStyle w:val="8"/>
        <w:spacing w:after="0" w:line="240" w:lineRule="auto"/>
        <w:ind w:left="0"/>
        <w:rPr>
          <w:rFonts w:asciiTheme="minorHAnsi" w:hAnsiTheme="minorHAnsi" w:cstheme="minorHAnsi"/>
        </w:rPr>
      </w:pPr>
    </w:p>
    <w:p>
      <w:pPr>
        <w:spacing w:after="0" w:line="240" w:lineRule="auto"/>
        <w:rPr>
          <w:rFonts w:asciiTheme="minorHAnsi" w:hAnsiTheme="minorHAnsi" w:cstheme="minorHAnsi"/>
        </w:rPr>
      </w:pPr>
    </w:p>
    <w:p>
      <w:pPr>
        <w:spacing w:after="0" w:line="240" w:lineRule="auto"/>
        <w:rPr>
          <w:rFonts w:asciiTheme="minorHAnsi" w:hAnsiTheme="minorHAnsi" w:cstheme="minorHAnsi"/>
        </w:rPr>
      </w:pPr>
    </w:p>
    <w:p>
      <w:pPr>
        <w:spacing w:after="0" w:line="240" w:lineRule="auto"/>
        <w:rPr>
          <w:rFonts w:asciiTheme="minorHAnsi" w:hAnsiTheme="minorHAnsi" w:cstheme="minorHAnsi"/>
        </w:rPr>
      </w:pPr>
    </w:p>
    <w:p>
      <w:pPr>
        <w:spacing w:after="0" w:line="240" w:lineRule="auto"/>
        <w:rPr>
          <w:rFonts w:asciiTheme="minorHAnsi" w:hAnsiTheme="minorHAnsi" w:cstheme="minorHAnsi"/>
        </w:rPr>
      </w:pPr>
    </w:p>
    <w:sectPr>
      <w:pgSz w:w="11906" w:h="16838"/>
      <w:pgMar w:top="720" w:right="720" w:bottom="720" w:left="720" w:header="720" w:footer="720" w:gutter="0"/>
      <w:cols w:space="720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黑体">
    <w:altName w:val="SimSun"/>
    <w:panose1 w:val="02010600030101010101"/>
    <w:charset w:val="86"/>
    <w:family w:val="auto"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Bahnschrift">
    <w:panose1 w:val="020B0502040204020203"/>
    <w:charset w:val="00"/>
    <w:family w:val="swiss"/>
    <w:pitch w:val="default"/>
    <w:sig w:usb0="A00002C7" w:usb1="00000002" w:usb2="00000000" w:usb3="00000000" w:csb0="2000019F" w:csb1="00000000"/>
  </w:font>
  <w:font w:name="Bahnschrift Light">
    <w:panose1 w:val="020B0502040204020203"/>
    <w:charset w:val="00"/>
    <w:family w:val="swiss"/>
    <w:pitch w:val="default"/>
    <w:sig w:usb0="A00002C7" w:usb1="00000002" w:usb2="00000000" w:usb3="00000000" w:csb0="2000019F" w:csb1="00000000"/>
  </w:font>
  <w:font w:name="等线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59" w:lineRule="auto"/>
      </w:pPr>
      <w:r>
        <w:separator/>
      </w:r>
    </w:p>
  </w:footnote>
  <w:footnote w:type="continuationSeparator" w:id="1">
    <w:p>
      <w:pPr>
        <w:spacing w:before="0" w:after="0" w:line="259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E69D8CC"/>
    <w:multiLevelType w:val="singleLevel"/>
    <w:tmpl w:val="8E69D8CC"/>
    <w:lvl w:ilvl="0" w:tentative="0">
      <w:start w:val="1"/>
      <w:numFmt w:val="decimal"/>
      <w:suff w:val="space"/>
      <w:lvlText w:val="%1."/>
      <w:lvlJc w:val="left"/>
    </w:lvl>
  </w:abstractNum>
  <w:abstractNum w:abstractNumId="1">
    <w:nsid w:val="B9C6F1F7"/>
    <w:multiLevelType w:val="singleLevel"/>
    <w:tmpl w:val="B9C6F1F7"/>
    <w:lvl w:ilvl="0" w:tentative="0">
      <w:start w:val="1"/>
      <w:numFmt w:val="decimal"/>
      <w:suff w:val="space"/>
      <w:lvlText w:val="%1."/>
      <w:lvlJc w:val="left"/>
    </w:lvl>
  </w:abstractNum>
  <w:abstractNum w:abstractNumId="2">
    <w:nsid w:val="D5B1A047"/>
    <w:multiLevelType w:val="singleLevel"/>
    <w:tmpl w:val="D5B1A047"/>
    <w:lvl w:ilvl="0" w:tentative="0">
      <w:start w:val="16"/>
      <w:numFmt w:val="upperLetter"/>
      <w:suff w:val="space"/>
      <w:lvlText w:val="%1)"/>
      <w:lvlJc w:val="left"/>
    </w:lvl>
  </w:abstractNum>
  <w:abstractNum w:abstractNumId="3">
    <w:nsid w:val="E76D6A51"/>
    <w:multiLevelType w:val="singleLevel"/>
    <w:tmpl w:val="E76D6A51"/>
    <w:lvl w:ilvl="0" w:tentative="0">
      <w:start w:val="1"/>
      <w:numFmt w:val="decimal"/>
      <w:suff w:val="space"/>
      <w:lvlText w:val="%1."/>
      <w:lvlJc w:val="left"/>
    </w:lvl>
  </w:abstractNum>
  <w:abstractNum w:abstractNumId="4">
    <w:nsid w:val="17D874E9"/>
    <w:multiLevelType w:val="multilevel"/>
    <w:tmpl w:val="17D874E9"/>
    <w:lvl w:ilvl="0" w:tentative="0">
      <w:start w:val="1"/>
      <w:numFmt w:val="lowerRoman"/>
      <w:lvlText w:val="%1."/>
      <w:lvlJc w:val="right"/>
      <w:pPr>
        <w:ind w:left="720" w:hanging="360"/>
      </w:pPr>
    </w:lvl>
    <w:lvl w:ilvl="1" w:tentative="0">
      <w:start w:val="1"/>
      <w:numFmt w:val="lowerLetter"/>
      <w:lvlText w:val="%2."/>
      <w:lvlJc w:val="left"/>
      <w:pPr>
        <w:ind w:left="1440" w:hanging="360"/>
      </w:pPr>
    </w:lvl>
    <w:lvl w:ilvl="2" w:tentative="0">
      <w:start w:val="1"/>
      <w:numFmt w:val="lowerRoman"/>
      <w:lvlText w:val="%3."/>
      <w:lvlJc w:val="right"/>
      <w:pPr>
        <w:ind w:left="2160" w:hanging="180"/>
      </w:pPr>
    </w:lvl>
    <w:lvl w:ilvl="3" w:tentative="0">
      <w:start w:val="1"/>
      <w:numFmt w:val="decimal"/>
      <w:lvlText w:val="%4."/>
      <w:lvlJc w:val="left"/>
      <w:pPr>
        <w:ind w:left="2880" w:hanging="360"/>
      </w:pPr>
    </w:lvl>
    <w:lvl w:ilvl="4" w:tentative="0">
      <w:start w:val="1"/>
      <w:numFmt w:val="lowerLetter"/>
      <w:lvlText w:val="%5."/>
      <w:lvlJc w:val="left"/>
      <w:pPr>
        <w:ind w:left="3600" w:hanging="360"/>
      </w:pPr>
    </w:lvl>
    <w:lvl w:ilvl="5" w:tentative="0">
      <w:start w:val="1"/>
      <w:numFmt w:val="lowerRoman"/>
      <w:lvlText w:val="%6."/>
      <w:lvlJc w:val="right"/>
      <w:pPr>
        <w:ind w:left="4320" w:hanging="180"/>
      </w:pPr>
    </w:lvl>
    <w:lvl w:ilvl="6" w:tentative="0">
      <w:start w:val="1"/>
      <w:numFmt w:val="decimal"/>
      <w:lvlText w:val="%7."/>
      <w:lvlJc w:val="left"/>
      <w:pPr>
        <w:ind w:left="5040" w:hanging="360"/>
      </w:pPr>
    </w:lvl>
    <w:lvl w:ilvl="7" w:tentative="0">
      <w:start w:val="1"/>
      <w:numFmt w:val="lowerLetter"/>
      <w:lvlText w:val="%8."/>
      <w:lvlJc w:val="left"/>
      <w:pPr>
        <w:ind w:left="5760" w:hanging="360"/>
      </w:pPr>
    </w:lvl>
    <w:lvl w:ilvl="8" w:tentative="0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BC2501A"/>
    <w:multiLevelType w:val="singleLevel"/>
    <w:tmpl w:val="1BC2501A"/>
    <w:lvl w:ilvl="0" w:tentative="0">
      <w:start w:val="1"/>
      <w:numFmt w:val="decimal"/>
      <w:suff w:val="space"/>
      <w:lvlText w:val="%1."/>
      <w:lvlJc w:val="left"/>
    </w:lvl>
  </w:abstractNum>
  <w:abstractNum w:abstractNumId="6">
    <w:nsid w:val="29817703"/>
    <w:multiLevelType w:val="multilevel"/>
    <w:tmpl w:val="29817703"/>
    <w:lvl w:ilvl="0" w:tentative="0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entative="0">
      <w:start w:val="1"/>
      <w:numFmt w:val="lowerLetter"/>
      <w:lvlText w:val="%2."/>
      <w:lvlJc w:val="left"/>
      <w:pPr>
        <w:ind w:left="1440" w:hanging="360"/>
      </w:pPr>
    </w:lvl>
    <w:lvl w:ilvl="2" w:tentative="0">
      <w:start w:val="1"/>
      <w:numFmt w:val="lowerRoman"/>
      <w:lvlText w:val="%3."/>
      <w:lvlJc w:val="right"/>
      <w:pPr>
        <w:ind w:left="2160" w:hanging="180"/>
      </w:pPr>
    </w:lvl>
    <w:lvl w:ilvl="3" w:tentative="0">
      <w:start w:val="1"/>
      <w:numFmt w:val="decimal"/>
      <w:lvlText w:val="%4."/>
      <w:lvlJc w:val="left"/>
      <w:pPr>
        <w:ind w:left="2880" w:hanging="360"/>
      </w:pPr>
    </w:lvl>
    <w:lvl w:ilvl="4" w:tentative="0">
      <w:start w:val="1"/>
      <w:numFmt w:val="lowerLetter"/>
      <w:lvlText w:val="%5."/>
      <w:lvlJc w:val="left"/>
      <w:pPr>
        <w:ind w:left="3600" w:hanging="360"/>
      </w:pPr>
    </w:lvl>
    <w:lvl w:ilvl="5" w:tentative="0">
      <w:start w:val="1"/>
      <w:numFmt w:val="lowerRoman"/>
      <w:lvlText w:val="%6."/>
      <w:lvlJc w:val="right"/>
      <w:pPr>
        <w:ind w:left="4320" w:hanging="180"/>
      </w:pPr>
    </w:lvl>
    <w:lvl w:ilvl="6" w:tentative="0">
      <w:start w:val="1"/>
      <w:numFmt w:val="decimal"/>
      <w:lvlText w:val="%7."/>
      <w:lvlJc w:val="left"/>
      <w:pPr>
        <w:ind w:left="5040" w:hanging="360"/>
      </w:pPr>
    </w:lvl>
    <w:lvl w:ilvl="7" w:tentative="0">
      <w:start w:val="1"/>
      <w:numFmt w:val="lowerLetter"/>
      <w:lvlText w:val="%8."/>
      <w:lvlJc w:val="left"/>
      <w:pPr>
        <w:ind w:left="5760" w:hanging="360"/>
      </w:pPr>
    </w:lvl>
    <w:lvl w:ilvl="8" w:tentative="0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CBB2C08"/>
    <w:multiLevelType w:val="multilevel"/>
    <w:tmpl w:val="2CBB2C08"/>
    <w:lvl w:ilvl="0" w:tentative="0">
      <w:start w:val="1"/>
      <w:numFmt w:val="lowerLetter"/>
      <w:lvlText w:val="%1)"/>
      <w:lvlJc w:val="left"/>
      <w:pPr>
        <w:ind w:left="360" w:hanging="360"/>
      </w:pPr>
    </w:lvl>
    <w:lvl w:ilvl="1" w:tentative="0">
      <w:start w:val="1"/>
      <w:numFmt w:val="lowerLetter"/>
      <w:lvlText w:val="%2."/>
      <w:lvlJc w:val="left"/>
      <w:pPr>
        <w:ind w:left="1080" w:hanging="360"/>
      </w:pPr>
    </w:lvl>
    <w:lvl w:ilvl="2" w:tentative="0">
      <w:start w:val="1"/>
      <w:numFmt w:val="lowerRoman"/>
      <w:lvlText w:val="%3."/>
      <w:lvlJc w:val="right"/>
      <w:pPr>
        <w:ind w:left="1800" w:hanging="180"/>
      </w:pPr>
    </w:lvl>
    <w:lvl w:ilvl="3" w:tentative="0">
      <w:start w:val="1"/>
      <w:numFmt w:val="decimal"/>
      <w:lvlText w:val="%4."/>
      <w:lvlJc w:val="left"/>
      <w:pPr>
        <w:ind w:left="2520" w:hanging="360"/>
      </w:pPr>
    </w:lvl>
    <w:lvl w:ilvl="4" w:tentative="0">
      <w:start w:val="1"/>
      <w:numFmt w:val="lowerLetter"/>
      <w:lvlText w:val="%5."/>
      <w:lvlJc w:val="left"/>
      <w:pPr>
        <w:ind w:left="3240" w:hanging="360"/>
      </w:pPr>
    </w:lvl>
    <w:lvl w:ilvl="5" w:tentative="0">
      <w:start w:val="1"/>
      <w:numFmt w:val="lowerRoman"/>
      <w:lvlText w:val="%6."/>
      <w:lvlJc w:val="right"/>
      <w:pPr>
        <w:ind w:left="3960" w:hanging="180"/>
      </w:pPr>
    </w:lvl>
    <w:lvl w:ilvl="6" w:tentative="0">
      <w:start w:val="1"/>
      <w:numFmt w:val="decimal"/>
      <w:lvlText w:val="%7."/>
      <w:lvlJc w:val="left"/>
      <w:pPr>
        <w:ind w:left="4680" w:hanging="360"/>
      </w:pPr>
    </w:lvl>
    <w:lvl w:ilvl="7" w:tentative="0">
      <w:start w:val="1"/>
      <w:numFmt w:val="lowerLetter"/>
      <w:lvlText w:val="%8."/>
      <w:lvlJc w:val="left"/>
      <w:pPr>
        <w:ind w:left="5400" w:hanging="360"/>
      </w:pPr>
    </w:lvl>
    <w:lvl w:ilvl="8" w:tentative="0">
      <w:start w:val="1"/>
      <w:numFmt w:val="lowerRoman"/>
      <w:lvlText w:val="%9."/>
      <w:lvlJc w:val="right"/>
      <w:pPr>
        <w:ind w:left="6120" w:hanging="180"/>
      </w:pPr>
    </w:lvl>
  </w:abstractNum>
  <w:abstractNum w:abstractNumId="8">
    <w:nsid w:val="2E45542A"/>
    <w:multiLevelType w:val="multilevel"/>
    <w:tmpl w:val="2E45542A"/>
    <w:lvl w:ilvl="0" w:tentative="0">
      <w:start w:val="1"/>
      <w:numFmt w:val="lowerRoman"/>
      <w:lvlText w:val="%1."/>
      <w:lvlJc w:val="right"/>
      <w:pPr>
        <w:ind w:left="720" w:hanging="360"/>
      </w:pPr>
    </w:lvl>
    <w:lvl w:ilvl="1" w:tentative="0">
      <w:start w:val="1"/>
      <w:numFmt w:val="lowerLetter"/>
      <w:lvlText w:val="%2."/>
      <w:lvlJc w:val="left"/>
      <w:pPr>
        <w:ind w:left="1440" w:hanging="360"/>
      </w:pPr>
    </w:lvl>
    <w:lvl w:ilvl="2" w:tentative="0">
      <w:start w:val="1"/>
      <w:numFmt w:val="lowerRoman"/>
      <w:lvlText w:val="%3."/>
      <w:lvlJc w:val="right"/>
      <w:pPr>
        <w:ind w:left="2160" w:hanging="180"/>
      </w:pPr>
    </w:lvl>
    <w:lvl w:ilvl="3" w:tentative="0">
      <w:start w:val="1"/>
      <w:numFmt w:val="decimal"/>
      <w:lvlText w:val="%4."/>
      <w:lvlJc w:val="left"/>
      <w:pPr>
        <w:ind w:left="2880" w:hanging="360"/>
      </w:pPr>
    </w:lvl>
    <w:lvl w:ilvl="4" w:tentative="0">
      <w:start w:val="1"/>
      <w:numFmt w:val="lowerLetter"/>
      <w:lvlText w:val="%5."/>
      <w:lvlJc w:val="left"/>
      <w:pPr>
        <w:ind w:left="3600" w:hanging="360"/>
      </w:pPr>
    </w:lvl>
    <w:lvl w:ilvl="5" w:tentative="0">
      <w:start w:val="1"/>
      <w:numFmt w:val="lowerRoman"/>
      <w:lvlText w:val="%6."/>
      <w:lvlJc w:val="right"/>
      <w:pPr>
        <w:ind w:left="4320" w:hanging="180"/>
      </w:pPr>
    </w:lvl>
    <w:lvl w:ilvl="6" w:tentative="0">
      <w:start w:val="1"/>
      <w:numFmt w:val="decimal"/>
      <w:lvlText w:val="%7."/>
      <w:lvlJc w:val="left"/>
      <w:pPr>
        <w:ind w:left="5040" w:hanging="360"/>
      </w:pPr>
    </w:lvl>
    <w:lvl w:ilvl="7" w:tentative="0">
      <w:start w:val="1"/>
      <w:numFmt w:val="lowerLetter"/>
      <w:lvlText w:val="%8."/>
      <w:lvlJc w:val="left"/>
      <w:pPr>
        <w:ind w:left="5760" w:hanging="360"/>
      </w:pPr>
    </w:lvl>
    <w:lvl w:ilvl="8" w:tentative="0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B6E35B9"/>
    <w:multiLevelType w:val="multilevel"/>
    <w:tmpl w:val="3B6E35B9"/>
    <w:lvl w:ilvl="0" w:tentative="0">
      <w:start w:val="1"/>
      <w:numFmt w:val="lowerRoman"/>
      <w:lvlText w:val="%1."/>
      <w:lvlJc w:val="right"/>
      <w:pPr>
        <w:ind w:left="720" w:hanging="360"/>
      </w:pPr>
    </w:lvl>
    <w:lvl w:ilvl="1" w:tentative="0">
      <w:start w:val="1"/>
      <w:numFmt w:val="lowerLetter"/>
      <w:lvlText w:val="%2."/>
      <w:lvlJc w:val="left"/>
      <w:pPr>
        <w:ind w:left="1440" w:hanging="360"/>
      </w:pPr>
    </w:lvl>
    <w:lvl w:ilvl="2" w:tentative="0">
      <w:start w:val="1"/>
      <w:numFmt w:val="lowerRoman"/>
      <w:lvlText w:val="%3."/>
      <w:lvlJc w:val="right"/>
      <w:pPr>
        <w:ind w:left="2160" w:hanging="180"/>
      </w:pPr>
    </w:lvl>
    <w:lvl w:ilvl="3" w:tentative="0">
      <w:start w:val="1"/>
      <w:numFmt w:val="decimal"/>
      <w:lvlText w:val="%4."/>
      <w:lvlJc w:val="left"/>
      <w:pPr>
        <w:ind w:left="2880" w:hanging="360"/>
      </w:pPr>
    </w:lvl>
    <w:lvl w:ilvl="4" w:tentative="0">
      <w:start w:val="1"/>
      <w:numFmt w:val="lowerLetter"/>
      <w:lvlText w:val="%5."/>
      <w:lvlJc w:val="left"/>
      <w:pPr>
        <w:ind w:left="3600" w:hanging="360"/>
      </w:pPr>
    </w:lvl>
    <w:lvl w:ilvl="5" w:tentative="0">
      <w:start w:val="1"/>
      <w:numFmt w:val="lowerRoman"/>
      <w:lvlText w:val="%6."/>
      <w:lvlJc w:val="right"/>
      <w:pPr>
        <w:ind w:left="4320" w:hanging="180"/>
      </w:pPr>
    </w:lvl>
    <w:lvl w:ilvl="6" w:tentative="0">
      <w:start w:val="1"/>
      <w:numFmt w:val="decimal"/>
      <w:lvlText w:val="%7."/>
      <w:lvlJc w:val="left"/>
      <w:pPr>
        <w:ind w:left="5040" w:hanging="360"/>
      </w:pPr>
    </w:lvl>
    <w:lvl w:ilvl="7" w:tentative="0">
      <w:start w:val="1"/>
      <w:numFmt w:val="lowerLetter"/>
      <w:lvlText w:val="%8."/>
      <w:lvlJc w:val="left"/>
      <w:pPr>
        <w:ind w:left="5760" w:hanging="360"/>
      </w:pPr>
    </w:lvl>
    <w:lvl w:ilvl="8" w:tentative="0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46A08BB8"/>
    <w:multiLevelType w:val="multilevel"/>
    <w:tmpl w:val="46A08BB8"/>
    <w:lvl w:ilvl="0" w:tentative="0">
      <w:start w:val="0"/>
      <w:numFmt w:val="bullet"/>
      <w:lvlText w:val="-"/>
      <w:lvlJc w:val="left"/>
      <w:pPr>
        <w:ind w:left="914" w:hanging="360"/>
      </w:pPr>
      <w:rPr>
        <w:rFonts w:hint="default" w:ascii="Calibri" w:hAnsi="Calibri" w:eastAsia="Calibri" w:cs="Calibri"/>
        <w:w w:val="100"/>
        <w:sz w:val="22"/>
        <w:szCs w:val="22"/>
        <w:lang w:val="ms" w:eastAsia="en-US" w:bidi="ar-SA"/>
      </w:rPr>
    </w:lvl>
    <w:lvl w:ilvl="1" w:tentative="0">
      <w:start w:val="0"/>
      <w:numFmt w:val="bullet"/>
      <w:lvlText w:val="•"/>
      <w:lvlJc w:val="left"/>
      <w:pPr>
        <w:ind w:left="1448" w:hanging="360"/>
      </w:pPr>
      <w:rPr>
        <w:rFonts w:hint="default"/>
        <w:lang w:val="ms" w:eastAsia="en-US" w:bidi="ar-SA"/>
      </w:rPr>
    </w:lvl>
    <w:lvl w:ilvl="2" w:tentative="0">
      <w:start w:val="0"/>
      <w:numFmt w:val="bullet"/>
      <w:lvlText w:val="•"/>
      <w:lvlJc w:val="left"/>
      <w:pPr>
        <w:ind w:left="1976" w:hanging="360"/>
      </w:pPr>
      <w:rPr>
        <w:rFonts w:hint="default"/>
        <w:lang w:val="ms" w:eastAsia="en-US" w:bidi="ar-SA"/>
      </w:rPr>
    </w:lvl>
    <w:lvl w:ilvl="3" w:tentative="0">
      <w:start w:val="0"/>
      <w:numFmt w:val="bullet"/>
      <w:lvlText w:val="•"/>
      <w:lvlJc w:val="left"/>
      <w:pPr>
        <w:ind w:left="2504" w:hanging="360"/>
      </w:pPr>
      <w:rPr>
        <w:rFonts w:hint="default"/>
        <w:lang w:val="ms" w:eastAsia="en-US" w:bidi="ar-SA"/>
      </w:rPr>
    </w:lvl>
    <w:lvl w:ilvl="4" w:tentative="0">
      <w:start w:val="0"/>
      <w:numFmt w:val="bullet"/>
      <w:lvlText w:val="•"/>
      <w:lvlJc w:val="left"/>
      <w:pPr>
        <w:ind w:left="3032" w:hanging="360"/>
      </w:pPr>
      <w:rPr>
        <w:rFonts w:hint="default"/>
        <w:lang w:val="ms" w:eastAsia="en-US" w:bidi="ar-SA"/>
      </w:rPr>
    </w:lvl>
    <w:lvl w:ilvl="5" w:tentative="0">
      <w:start w:val="0"/>
      <w:numFmt w:val="bullet"/>
      <w:lvlText w:val="•"/>
      <w:lvlJc w:val="left"/>
      <w:pPr>
        <w:ind w:left="3561" w:hanging="360"/>
      </w:pPr>
      <w:rPr>
        <w:rFonts w:hint="default"/>
        <w:lang w:val="ms" w:eastAsia="en-US" w:bidi="ar-SA"/>
      </w:rPr>
    </w:lvl>
    <w:lvl w:ilvl="6" w:tentative="0">
      <w:start w:val="0"/>
      <w:numFmt w:val="bullet"/>
      <w:lvlText w:val="•"/>
      <w:lvlJc w:val="left"/>
      <w:pPr>
        <w:ind w:left="4089" w:hanging="360"/>
      </w:pPr>
      <w:rPr>
        <w:rFonts w:hint="default"/>
        <w:lang w:val="ms" w:eastAsia="en-US" w:bidi="ar-SA"/>
      </w:rPr>
    </w:lvl>
    <w:lvl w:ilvl="7" w:tentative="0">
      <w:start w:val="0"/>
      <w:numFmt w:val="bullet"/>
      <w:lvlText w:val="•"/>
      <w:lvlJc w:val="left"/>
      <w:pPr>
        <w:ind w:left="4617" w:hanging="360"/>
      </w:pPr>
      <w:rPr>
        <w:rFonts w:hint="default"/>
        <w:lang w:val="ms" w:eastAsia="en-US" w:bidi="ar-SA"/>
      </w:rPr>
    </w:lvl>
    <w:lvl w:ilvl="8" w:tentative="0">
      <w:start w:val="0"/>
      <w:numFmt w:val="bullet"/>
      <w:lvlText w:val="•"/>
      <w:lvlJc w:val="left"/>
      <w:pPr>
        <w:ind w:left="5145" w:hanging="360"/>
      </w:pPr>
      <w:rPr>
        <w:rFonts w:hint="default"/>
        <w:lang w:val="ms" w:eastAsia="en-US" w:bidi="ar-SA"/>
      </w:rPr>
    </w:lvl>
  </w:abstractNum>
  <w:abstractNum w:abstractNumId="11">
    <w:nsid w:val="607F27CA"/>
    <w:multiLevelType w:val="multilevel"/>
    <w:tmpl w:val="607F27CA"/>
    <w:lvl w:ilvl="0" w:tentative="0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entative="0">
      <w:start w:val="1"/>
      <w:numFmt w:val="lowerLetter"/>
      <w:lvlText w:val="%2."/>
      <w:lvlJc w:val="left"/>
      <w:pPr>
        <w:ind w:left="1440" w:hanging="360"/>
      </w:pPr>
    </w:lvl>
    <w:lvl w:ilvl="2" w:tentative="0">
      <w:start w:val="1"/>
      <w:numFmt w:val="lowerRoman"/>
      <w:lvlText w:val="%3."/>
      <w:lvlJc w:val="right"/>
      <w:pPr>
        <w:ind w:left="2160" w:hanging="180"/>
      </w:pPr>
    </w:lvl>
    <w:lvl w:ilvl="3" w:tentative="0">
      <w:start w:val="1"/>
      <w:numFmt w:val="decimal"/>
      <w:lvlText w:val="%4."/>
      <w:lvlJc w:val="left"/>
      <w:pPr>
        <w:ind w:left="2880" w:hanging="360"/>
      </w:pPr>
    </w:lvl>
    <w:lvl w:ilvl="4" w:tentative="0">
      <w:start w:val="1"/>
      <w:numFmt w:val="lowerLetter"/>
      <w:lvlText w:val="%5."/>
      <w:lvlJc w:val="left"/>
      <w:pPr>
        <w:ind w:left="3600" w:hanging="360"/>
      </w:pPr>
    </w:lvl>
    <w:lvl w:ilvl="5" w:tentative="0">
      <w:start w:val="1"/>
      <w:numFmt w:val="lowerRoman"/>
      <w:lvlText w:val="%6."/>
      <w:lvlJc w:val="right"/>
      <w:pPr>
        <w:ind w:left="4320" w:hanging="180"/>
      </w:pPr>
    </w:lvl>
    <w:lvl w:ilvl="6" w:tentative="0">
      <w:start w:val="1"/>
      <w:numFmt w:val="decimal"/>
      <w:lvlText w:val="%7."/>
      <w:lvlJc w:val="left"/>
      <w:pPr>
        <w:ind w:left="5040" w:hanging="360"/>
      </w:pPr>
    </w:lvl>
    <w:lvl w:ilvl="7" w:tentative="0">
      <w:start w:val="1"/>
      <w:numFmt w:val="lowerLetter"/>
      <w:lvlText w:val="%8."/>
      <w:lvlJc w:val="left"/>
      <w:pPr>
        <w:ind w:left="5760" w:hanging="360"/>
      </w:pPr>
    </w:lvl>
    <w:lvl w:ilvl="8" w:tentative="0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70AE089A"/>
    <w:multiLevelType w:val="multilevel"/>
    <w:tmpl w:val="70AE089A"/>
    <w:lvl w:ilvl="0" w:tentative="0">
      <w:start w:val="1"/>
      <w:numFmt w:val="lowerRoman"/>
      <w:lvlText w:val="%1."/>
      <w:lvlJc w:val="left"/>
      <w:pPr>
        <w:ind w:left="1151" w:hanging="720"/>
      </w:pPr>
      <w:rPr>
        <w:rFonts w:hint="default"/>
      </w:rPr>
    </w:lvl>
    <w:lvl w:ilvl="1" w:tentative="0">
      <w:start w:val="1"/>
      <w:numFmt w:val="lowerLetter"/>
      <w:lvlText w:val="%2."/>
      <w:lvlJc w:val="left"/>
      <w:pPr>
        <w:ind w:left="1511" w:hanging="360"/>
      </w:pPr>
    </w:lvl>
    <w:lvl w:ilvl="2" w:tentative="0">
      <w:start w:val="1"/>
      <w:numFmt w:val="lowerRoman"/>
      <w:lvlText w:val="%3."/>
      <w:lvlJc w:val="right"/>
      <w:pPr>
        <w:ind w:left="2231" w:hanging="180"/>
      </w:pPr>
    </w:lvl>
    <w:lvl w:ilvl="3" w:tentative="0">
      <w:start w:val="1"/>
      <w:numFmt w:val="decimal"/>
      <w:lvlText w:val="%4."/>
      <w:lvlJc w:val="left"/>
      <w:pPr>
        <w:ind w:left="2951" w:hanging="360"/>
      </w:pPr>
    </w:lvl>
    <w:lvl w:ilvl="4" w:tentative="0">
      <w:start w:val="1"/>
      <w:numFmt w:val="lowerLetter"/>
      <w:lvlText w:val="%5."/>
      <w:lvlJc w:val="left"/>
      <w:pPr>
        <w:ind w:left="3671" w:hanging="360"/>
      </w:pPr>
    </w:lvl>
    <w:lvl w:ilvl="5" w:tentative="0">
      <w:start w:val="1"/>
      <w:numFmt w:val="lowerRoman"/>
      <w:lvlText w:val="%6."/>
      <w:lvlJc w:val="right"/>
      <w:pPr>
        <w:ind w:left="4391" w:hanging="180"/>
      </w:pPr>
    </w:lvl>
    <w:lvl w:ilvl="6" w:tentative="0">
      <w:start w:val="1"/>
      <w:numFmt w:val="decimal"/>
      <w:lvlText w:val="%7."/>
      <w:lvlJc w:val="left"/>
      <w:pPr>
        <w:ind w:left="5111" w:hanging="360"/>
      </w:pPr>
    </w:lvl>
    <w:lvl w:ilvl="7" w:tentative="0">
      <w:start w:val="1"/>
      <w:numFmt w:val="lowerLetter"/>
      <w:lvlText w:val="%8."/>
      <w:lvlJc w:val="left"/>
      <w:pPr>
        <w:ind w:left="5831" w:hanging="360"/>
      </w:pPr>
    </w:lvl>
    <w:lvl w:ilvl="8" w:tentative="0">
      <w:start w:val="1"/>
      <w:numFmt w:val="lowerRoman"/>
      <w:lvlText w:val="%9."/>
      <w:lvlJc w:val="right"/>
      <w:pPr>
        <w:ind w:left="6551" w:hanging="180"/>
      </w:pPr>
    </w:lvl>
  </w:abstractNum>
  <w:abstractNum w:abstractNumId="13">
    <w:nsid w:val="780524DD"/>
    <w:multiLevelType w:val="singleLevel"/>
    <w:tmpl w:val="780524DD"/>
    <w:lvl w:ilvl="0" w:tentative="0">
      <w:start w:val="1"/>
      <w:numFmt w:val="lowerLetter"/>
      <w:lvlText w:val="%1)"/>
      <w:lvlJc w:val="left"/>
      <w:pPr>
        <w:tabs>
          <w:tab w:val="left" w:pos="312"/>
        </w:tabs>
      </w:pPr>
    </w:lvl>
  </w:abstractNum>
  <w:num w:numId="1">
    <w:abstractNumId w:val="12"/>
  </w:num>
  <w:num w:numId="2">
    <w:abstractNumId w:val="11"/>
  </w:num>
  <w:num w:numId="3">
    <w:abstractNumId w:val="6"/>
  </w:num>
  <w:num w:numId="4">
    <w:abstractNumId w:val="2"/>
  </w:num>
  <w:num w:numId="5">
    <w:abstractNumId w:val="7"/>
  </w:num>
  <w:num w:numId="6">
    <w:abstractNumId w:val="8"/>
  </w:num>
  <w:num w:numId="7">
    <w:abstractNumId w:val="9"/>
  </w:num>
  <w:num w:numId="8">
    <w:abstractNumId w:val="4"/>
  </w:num>
  <w:num w:numId="9">
    <w:abstractNumId w:val="5"/>
  </w:num>
  <w:num w:numId="10">
    <w:abstractNumId w:val="3"/>
  </w:num>
  <w:num w:numId="11">
    <w:abstractNumId w:val="13"/>
  </w:num>
  <w:num w:numId="12">
    <w:abstractNumId w:val="0"/>
  </w:num>
  <w:num w:numId="13">
    <w:abstractNumId w:val="10"/>
  </w:num>
  <w:num w:numId="1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9"/>
  <w:documentProtection w:enforcement="0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132D5"/>
    <w:rsid w:val="000132D5"/>
    <w:rsid w:val="0007448A"/>
    <w:rsid w:val="0034710E"/>
    <w:rsid w:val="003C28AD"/>
    <w:rsid w:val="00584E72"/>
    <w:rsid w:val="00673871"/>
    <w:rsid w:val="0078490E"/>
    <w:rsid w:val="00C27682"/>
    <w:rsid w:val="00D45E41"/>
    <w:rsid w:val="00FD652D"/>
    <w:rsid w:val="1C5C678A"/>
    <w:rsid w:val="3E2903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MY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160" w:line="259" w:lineRule="auto"/>
    </w:pPr>
    <w:rPr>
      <w:rFonts w:ascii="Calibri" w:hAnsi="Calibri" w:eastAsia="Calibri" w:cs="Times New Roman"/>
      <w:kern w:val="0"/>
      <w:sz w:val="22"/>
      <w:szCs w:val="22"/>
      <w:lang w:val="en-MY" w:eastAsia="en-US" w:bidi="ar-SA"/>
      <w14:ligatures w14:val="none"/>
    </w:rPr>
  </w:style>
  <w:style w:type="character" w:default="1" w:styleId="2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ody Text"/>
    <w:basedOn w:val="1"/>
    <w:link w:val="11"/>
    <w:unhideWhenUsed/>
    <w:qFormat/>
    <w:uiPriority w:val="1"/>
    <w:pPr>
      <w:spacing w:after="120"/>
    </w:pPr>
    <w:rPr>
      <w:rFonts w:eastAsia="SimSun"/>
      <w:lang w:val="en-US"/>
    </w:rPr>
  </w:style>
  <w:style w:type="paragraph" w:styleId="5">
    <w:name w:val="footer"/>
    <w:basedOn w:val="1"/>
    <w:link w:val="10"/>
    <w:unhideWhenUsed/>
    <w:qFormat/>
    <w:uiPriority w:val="99"/>
    <w:pPr>
      <w:tabs>
        <w:tab w:val="center" w:pos="4513"/>
        <w:tab w:val="right" w:pos="9026"/>
      </w:tabs>
    </w:pPr>
  </w:style>
  <w:style w:type="paragraph" w:styleId="6">
    <w:name w:val="header"/>
    <w:basedOn w:val="1"/>
    <w:link w:val="13"/>
    <w:unhideWhenUsed/>
    <w:uiPriority w:val="99"/>
    <w:pPr>
      <w:tabs>
        <w:tab w:val="center" w:pos="4513"/>
        <w:tab w:val="right" w:pos="9026"/>
      </w:tabs>
    </w:pPr>
    <w:rPr>
      <w:rFonts w:asciiTheme="minorHAnsi" w:hAnsiTheme="minorHAnsi" w:eastAsiaTheme="minorEastAsia" w:cstheme="minorBidi"/>
      <w:kern w:val="2"/>
      <w14:ligatures w14:val="standardContextual"/>
    </w:rPr>
  </w:style>
  <w:style w:type="table" w:styleId="7">
    <w:name w:val="Table Grid"/>
    <w:basedOn w:val="3"/>
    <w:qFormat/>
    <w:uiPriority w:val="39"/>
    <w:pPr>
      <w:spacing w:after="0" w:line="240" w:lineRule="auto"/>
    </w:pPr>
    <w:rPr>
      <w:rFonts w:ascii="Calibri" w:hAnsi="Calibri" w:eastAsia="Calibri" w:cs="Times New Roman"/>
      <w:kern w:val="0"/>
      <w:sz w:val="20"/>
      <w:szCs w:val="20"/>
      <w14:ligatures w14:val="none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8">
    <w:name w:val="List Paragraph"/>
    <w:basedOn w:val="1"/>
    <w:link w:val="9"/>
    <w:qFormat/>
    <w:uiPriority w:val="34"/>
    <w:pPr>
      <w:ind w:left="720"/>
      <w:contextualSpacing/>
    </w:pPr>
  </w:style>
  <w:style w:type="character" w:customStyle="1" w:styleId="9">
    <w:name w:val="List Paragraph Char"/>
    <w:link w:val="8"/>
    <w:qFormat/>
    <w:uiPriority w:val="34"/>
    <w:rPr>
      <w:rFonts w:ascii="Calibri" w:hAnsi="Calibri" w:eastAsia="Calibri" w:cs="Times New Roman"/>
      <w:kern w:val="0"/>
      <w:lang w:eastAsia="en-US"/>
      <w14:ligatures w14:val="none"/>
    </w:rPr>
  </w:style>
  <w:style w:type="character" w:customStyle="1" w:styleId="10">
    <w:name w:val="Footer Char"/>
    <w:basedOn w:val="2"/>
    <w:link w:val="5"/>
    <w:qFormat/>
    <w:uiPriority w:val="99"/>
    <w:rPr>
      <w:rFonts w:ascii="Calibri" w:hAnsi="Calibri" w:eastAsia="Calibri" w:cs="Times New Roman"/>
      <w:kern w:val="0"/>
      <w:lang w:eastAsia="en-US"/>
      <w14:ligatures w14:val="none"/>
    </w:rPr>
  </w:style>
  <w:style w:type="character" w:customStyle="1" w:styleId="11">
    <w:name w:val="Body Text Char"/>
    <w:basedOn w:val="2"/>
    <w:link w:val="4"/>
    <w:semiHidden/>
    <w:uiPriority w:val="99"/>
    <w:rPr>
      <w:rFonts w:ascii="Calibri" w:hAnsi="Calibri" w:eastAsia="SimSun" w:cs="Times New Roman"/>
      <w:kern w:val="0"/>
      <w:lang w:val="en-US" w:eastAsia="en-US"/>
      <w14:ligatures w14:val="none"/>
    </w:rPr>
  </w:style>
  <w:style w:type="paragraph" w:customStyle="1" w:styleId="12">
    <w:name w:val="Table Paragraph"/>
    <w:basedOn w:val="1"/>
    <w:qFormat/>
    <w:uiPriority w:val="1"/>
    <w:rPr>
      <w:rFonts w:ascii="Bahnschrift" w:hAnsi="Bahnschrift" w:eastAsia="Bahnschrift" w:cs="Bahnschrift"/>
      <w:lang w:val="ms"/>
    </w:rPr>
  </w:style>
  <w:style w:type="character" w:customStyle="1" w:styleId="13">
    <w:name w:val="Header Char"/>
    <w:basedOn w:val="2"/>
    <w:link w:val="6"/>
    <w:uiPriority w:val="99"/>
    <w:rPr>
      <w:lang w:eastAsia="en-US"/>
    </w:rPr>
  </w:style>
  <w:style w:type="character" w:customStyle="1" w:styleId="14">
    <w:name w:val="Header Char1"/>
    <w:basedOn w:val="2"/>
    <w:semiHidden/>
    <w:qFormat/>
    <w:uiPriority w:val="99"/>
    <w:rPr>
      <w:rFonts w:ascii="Calibri" w:hAnsi="Calibri" w:eastAsia="Calibri" w:cs="Times New Roman"/>
      <w:kern w:val="0"/>
      <w:lang w:eastAsia="en-US"/>
      <w14:ligatures w14:val="none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604</Words>
  <Characters>3443</Characters>
  <Lines>28</Lines>
  <Paragraphs>8</Paragraphs>
  <TotalTime>76</TotalTime>
  <ScaleCrop>false</ScaleCrop>
  <LinksUpToDate>false</LinksUpToDate>
  <CharactersWithSpaces>4039</CharactersWithSpaces>
  <Application>WPS Office_12.2.0.13266_F1E327BC-269C-435d-A152-05C5408002CA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2023-10-22T03:07:00Z</dcterms:created>
  <dc:creator>low desmond</dc:creator>
  <cp:lastModifiedBy>User</cp:lastModifiedBy>
  <cp:lastPrinted>2023-10-30T02:14:00Z</cp:lastPrinted>
  <dcterms:modified xsi:type="dcterms:W3CDTF">2023-11-01T00:16:04Z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1033-12.2.0.13266</vt:lpwstr>
  </property>
  <property fmtid="{D5CDD505-2E9C-101B-9397-08002B2CF9AE}" pid="3" name="ICV">
    <vt:lpwstr>C1CEE37B7B174F9AB2DE6111EAE3BA7E_13</vt:lpwstr>
  </property>
</Properties>
</file>